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CF20E5" w:rsidP="00654A31">
      <w:pPr>
        <w:jc w:val="center"/>
        <w:rPr>
          <w:sz w:val="32"/>
          <w:szCs w:val="32"/>
        </w:rPr>
      </w:pPr>
      <w:r>
        <w:rPr>
          <w:sz w:val="32"/>
          <w:szCs w:val="32"/>
        </w:rPr>
        <w:t>November 15</w:t>
      </w:r>
      <w:r w:rsidR="00E539F3" w:rsidRPr="00AD7BD5">
        <w:rPr>
          <w:sz w:val="32"/>
          <w:szCs w:val="32"/>
        </w:rPr>
        <w:t>, 2016</w:t>
      </w:r>
      <w:r w:rsidR="00F21D7F" w:rsidRPr="00AD7BD5">
        <w:rPr>
          <w:sz w:val="32"/>
          <w:szCs w:val="32"/>
        </w:rPr>
        <w:t xml:space="preserve"> </w:t>
      </w:r>
      <w:r w:rsidR="00622610" w:rsidRPr="00AD7BD5">
        <w:rPr>
          <w:sz w:val="32"/>
          <w:szCs w:val="32"/>
        </w:rPr>
        <w:t>5</w:t>
      </w:r>
      <w:r w:rsidR="00F21D7F" w:rsidRPr="00AD7BD5">
        <w:rPr>
          <w:sz w:val="32"/>
          <w:szCs w:val="32"/>
        </w:rPr>
        <w:t>:30</w:t>
      </w:r>
      <w:r w:rsidR="00654A31" w:rsidRPr="00AD7BD5">
        <w:rPr>
          <w:sz w:val="32"/>
          <w:szCs w:val="32"/>
        </w:rPr>
        <w:t xml:space="preserve"> – </w:t>
      </w:r>
      <w:r w:rsidR="00622610" w:rsidRPr="00AD7BD5">
        <w:rPr>
          <w:sz w:val="32"/>
          <w:szCs w:val="32"/>
        </w:rPr>
        <w:t>7</w:t>
      </w:r>
      <w:r w:rsidR="00654A31" w:rsidRPr="00AD7BD5">
        <w:rPr>
          <w:sz w:val="32"/>
          <w:szCs w:val="32"/>
        </w:rPr>
        <w:t>:</w:t>
      </w:r>
      <w:r w:rsidR="00A10D50" w:rsidRPr="00AD7BD5">
        <w:rPr>
          <w:sz w:val="32"/>
          <w:szCs w:val="32"/>
        </w:rPr>
        <w:t>30</w:t>
      </w:r>
      <w:r w:rsidR="00654A31" w:rsidRPr="00AD7BD5">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5C32DA" w:rsidP="00CA1BE0">
      <w:pPr>
        <w:jc w:val="center"/>
        <w:rPr>
          <w:sz w:val="36"/>
          <w:szCs w:val="36"/>
        </w:rPr>
      </w:pPr>
      <w:r>
        <w:rPr>
          <w:sz w:val="36"/>
          <w:szCs w:val="36"/>
        </w:rPr>
        <w:t>MINUTES</w:t>
      </w:r>
    </w:p>
    <w:p w:rsidR="00B41BEE" w:rsidRPr="00432A95" w:rsidRDefault="00B41BEE" w:rsidP="00187205">
      <w:pPr>
        <w:ind w:left="720"/>
      </w:pPr>
    </w:p>
    <w:p w:rsidR="00B41BEE" w:rsidRDefault="00B41BEE" w:rsidP="00367970">
      <w:pPr>
        <w:numPr>
          <w:ilvl w:val="0"/>
          <w:numId w:val="1"/>
        </w:numPr>
        <w:rPr>
          <w:sz w:val="28"/>
          <w:szCs w:val="28"/>
        </w:rPr>
      </w:pPr>
      <w:r w:rsidRPr="0075577C">
        <w:rPr>
          <w:sz w:val="28"/>
          <w:szCs w:val="28"/>
        </w:rPr>
        <w:t>CALL TO ORDER</w:t>
      </w:r>
    </w:p>
    <w:p w:rsidR="005C32DA" w:rsidRPr="005C32DA" w:rsidRDefault="005C32DA" w:rsidP="005C32DA">
      <w:pPr>
        <w:ind w:left="2160"/>
      </w:pPr>
      <w:r w:rsidRPr="005C32DA">
        <w:t xml:space="preserve">Gordon Propst, Chairperson called the meeting to order at 5:30pm noting that a quorum was present. </w:t>
      </w:r>
    </w:p>
    <w:p w:rsidR="00B41BEE" w:rsidRPr="0075577C" w:rsidRDefault="00B41BEE" w:rsidP="00367970">
      <w:pPr>
        <w:rPr>
          <w:sz w:val="28"/>
          <w:szCs w:val="28"/>
        </w:rPr>
      </w:pPr>
    </w:p>
    <w:p w:rsidR="00B41BEE" w:rsidRDefault="00B41BEE" w:rsidP="00367970">
      <w:pPr>
        <w:numPr>
          <w:ilvl w:val="0"/>
          <w:numId w:val="1"/>
        </w:numPr>
        <w:rPr>
          <w:sz w:val="28"/>
          <w:szCs w:val="28"/>
        </w:rPr>
      </w:pPr>
      <w:r w:rsidRPr="0075577C">
        <w:rPr>
          <w:sz w:val="28"/>
          <w:szCs w:val="28"/>
        </w:rPr>
        <w:t>ROLL CALL</w:t>
      </w:r>
    </w:p>
    <w:p w:rsidR="005C32DA" w:rsidRPr="005C32DA" w:rsidRDefault="005C32DA" w:rsidP="005C32DA">
      <w:pPr>
        <w:pStyle w:val="ListParagraph"/>
        <w:numPr>
          <w:ilvl w:val="1"/>
          <w:numId w:val="1"/>
        </w:numPr>
        <w:rPr>
          <w:rFonts w:ascii="Times New Roman" w:hAnsi="Times New Roman"/>
          <w:sz w:val="24"/>
          <w:szCs w:val="24"/>
        </w:rPr>
      </w:pPr>
      <w:r w:rsidRPr="005C32DA">
        <w:rPr>
          <w:rFonts w:ascii="Times New Roman" w:hAnsi="Times New Roman"/>
          <w:sz w:val="24"/>
          <w:szCs w:val="24"/>
        </w:rPr>
        <w:t>Gordon Propst, appointed by Calcasieu Parish</w:t>
      </w:r>
    </w:p>
    <w:p w:rsidR="005C32DA" w:rsidRPr="005C32DA" w:rsidRDefault="005C32DA" w:rsidP="005C32DA">
      <w:pPr>
        <w:pStyle w:val="ListParagraph"/>
        <w:numPr>
          <w:ilvl w:val="1"/>
          <w:numId w:val="1"/>
        </w:numPr>
        <w:rPr>
          <w:rFonts w:ascii="Times New Roman" w:hAnsi="Times New Roman"/>
          <w:sz w:val="24"/>
          <w:szCs w:val="24"/>
        </w:rPr>
      </w:pPr>
      <w:r w:rsidRPr="005C32DA">
        <w:rPr>
          <w:rFonts w:ascii="Times New Roman" w:hAnsi="Times New Roman"/>
          <w:sz w:val="24"/>
          <w:szCs w:val="24"/>
        </w:rPr>
        <w:t>Corlissa Hoffoss, appointed by Governor Jindal</w:t>
      </w:r>
    </w:p>
    <w:p w:rsidR="005C32DA" w:rsidRPr="005C32DA" w:rsidRDefault="005C32DA" w:rsidP="005C32DA">
      <w:pPr>
        <w:pStyle w:val="ListParagraph"/>
        <w:numPr>
          <w:ilvl w:val="1"/>
          <w:numId w:val="1"/>
        </w:numPr>
        <w:rPr>
          <w:rFonts w:ascii="Times New Roman" w:hAnsi="Times New Roman"/>
          <w:sz w:val="24"/>
          <w:szCs w:val="24"/>
        </w:rPr>
      </w:pPr>
      <w:r w:rsidRPr="005C32DA">
        <w:rPr>
          <w:rFonts w:ascii="Times New Roman" w:hAnsi="Times New Roman"/>
          <w:sz w:val="24"/>
          <w:szCs w:val="24"/>
        </w:rPr>
        <w:t>Betty Cunningham, appointed by Beauregard Parish</w:t>
      </w:r>
    </w:p>
    <w:p w:rsidR="005C32DA" w:rsidRPr="005C32DA" w:rsidRDefault="005C32DA" w:rsidP="005C32DA">
      <w:pPr>
        <w:pStyle w:val="ListParagraph"/>
        <w:numPr>
          <w:ilvl w:val="1"/>
          <w:numId w:val="1"/>
        </w:numPr>
        <w:rPr>
          <w:rFonts w:ascii="Times New Roman" w:hAnsi="Times New Roman"/>
          <w:sz w:val="24"/>
          <w:szCs w:val="24"/>
        </w:rPr>
      </w:pPr>
      <w:r w:rsidRPr="005C32DA">
        <w:rPr>
          <w:rFonts w:ascii="Times New Roman" w:hAnsi="Times New Roman"/>
          <w:sz w:val="24"/>
          <w:szCs w:val="24"/>
        </w:rPr>
        <w:t>Diana Hamilton, appointed by Governor Edwards</w:t>
      </w:r>
    </w:p>
    <w:p w:rsidR="005C32DA" w:rsidRPr="005C32DA" w:rsidRDefault="005C32DA" w:rsidP="005C32DA">
      <w:pPr>
        <w:pStyle w:val="ListParagraph"/>
        <w:numPr>
          <w:ilvl w:val="1"/>
          <w:numId w:val="1"/>
        </w:numPr>
        <w:rPr>
          <w:rFonts w:ascii="Times New Roman" w:hAnsi="Times New Roman"/>
          <w:sz w:val="24"/>
          <w:szCs w:val="24"/>
        </w:rPr>
      </w:pPr>
      <w:r w:rsidRPr="005C32DA">
        <w:rPr>
          <w:rFonts w:ascii="Times New Roman" w:hAnsi="Times New Roman"/>
          <w:sz w:val="24"/>
          <w:szCs w:val="24"/>
        </w:rPr>
        <w:t>Aaron LeBoeuf, appointed by Governor Jindal</w:t>
      </w:r>
    </w:p>
    <w:p w:rsidR="005C32DA" w:rsidRPr="005C32DA" w:rsidRDefault="005C32DA" w:rsidP="005C32DA">
      <w:pPr>
        <w:pStyle w:val="ListParagraph"/>
        <w:ind w:left="2160"/>
        <w:rPr>
          <w:rFonts w:ascii="Times New Roman" w:hAnsi="Times New Roman"/>
          <w:sz w:val="24"/>
          <w:szCs w:val="24"/>
        </w:rPr>
      </w:pPr>
    </w:p>
    <w:p w:rsidR="005C32DA" w:rsidRPr="005C32DA" w:rsidRDefault="005C32DA" w:rsidP="005C32DA">
      <w:pPr>
        <w:pStyle w:val="ListParagraph"/>
        <w:ind w:left="2160"/>
        <w:rPr>
          <w:rFonts w:ascii="Times New Roman" w:hAnsi="Times New Roman"/>
          <w:sz w:val="24"/>
          <w:szCs w:val="24"/>
        </w:rPr>
      </w:pPr>
      <w:r w:rsidRPr="005C32DA">
        <w:rPr>
          <w:rFonts w:ascii="Times New Roman" w:hAnsi="Times New Roman"/>
          <w:sz w:val="24"/>
          <w:szCs w:val="24"/>
        </w:rPr>
        <w:t xml:space="preserve">Absent: </w:t>
      </w:r>
      <w:r w:rsidR="006C6D8C">
        <w:rPr>
          <w:rFonts w:ascii="Times New Roman" w:hAnsi="Times New Roman"/>
          <w:sz w:val="24"/>
          <w:szCs w:val="24"/>
        </w:rPr>
        <w:t xml:space="preserve"> </w:t>
      </w:r>
      <w:r w:rsidRPr="005C32DA">
        <w:rPr>
          <w:rFonts w:ascii="Times New Roman" w:hAnsi="Times New Roman"/>
          <w:sz w:val="24"/>
          <w:szCs w:val="24"/>
        </w:rPr>
        <w:t>Scott Morgan, appointed by Allen Parish</w:t>
      </w:r>
    </w:p>
    <w:p w:rsidR="005C32DA" w:rsidRPr="005C32DA" w:rsidRDefault="006C6D8C" w:rsidP="005C32DA">
      <w:pPr>
        <w:pStyle w:val="ListParagraph"/>
        <w:ind w:left="2160"/>
        <w:rPr>
          <w:rFonts w:ascii="Times New Roman" w:hAnsi="Times New Roman"/>
          <w:sz w:val="24"/>
          <w:szCs w:val="24"/>
        </w:rPr>
      </w:pPr>
      <w:r>
        <w:rPr>
          <w:rFonts w:ascii="Times New Roman" w:hAnsi="Times New Roman"/>
          <w:sz w:val="24"/>
          <w:szCs w:val="24"/>
        </w:rPr>
        <w:t xml:space="preserve">              </w:t>
      </w:r>
      <w:r w:rsidR="005C32DA" w:rsidRPr="005C32DA">
        <w:rPr>
          <w:rFonts w:ascii="Times New Roman" w:hAnsi="Times New Roman"/>
          <w:sz w:val="24"/>
          <w:szCs w:val="24"/>
        </w:rPr>
        <w:t>Angela Jouett, appointed by Cameron Parish</w:t>
      </w:r>
    </w:p>
    <w:p w:rsidR="005C32DA" w:rsidRPr="005C32DA" w:rsidRDefault="006C6D8C" w:rsidP="005C32DA">
      <w:pPr>
        <w:pStyle w:val="ListParagraph"/>
        <w:ind w:left="2160"/>
        <w:rPr>
          <w:rFonts w:ascii="Times New Roman" w:hAnsi="Times New Roman"/>
          <w:sz w:val="24"/>
          <w:szCs w:val="24"/>
        </w:rPr>
      </w:pPr>
      <w:r>
        <w:rPr>
          <w:rFonts w:ascii="Times New Roman" w:hAnsi="Times New Roman"/>
          <w:sz w:val="24"/>
          <w:szCs w:val="24"/>
        </w:rPr>
        <w:tab/>
        <w:t xml:space="preserve">  </w:t>
      </w:r>
      <w:r w:rsidR="005C32DA" w:rsidRPr="005C32DA">
        <w:rPr>
          <w:rFonts w:ascii="Times New Roman" w:hAnsi="Times New Roman"/>
          <w:sz w:val="24"/>
          <w:szCs w:val="24"/>
        </w:rPr>
        <w:t>Christina Mehal, appointed by Jefferson Davis Parish</w:t>
      </w:r>
    </w:p>
    <w:p w:rsidR="005C32DA" w:rsidRPr="005C32DA" w:rsidRDefault="005C32DA" w:rsidP="005C32DA">
      <w:pPr>
        <w:pStyle w:val="ListParagraph"/>
        <w:ind w:left="2160"/>
        <w:rPr>
          <w:rFonts w:ascii="Times New Roman" w:hAnsi="Times New Roman"/>
          <w:sz w:val="24"/>
          <w:szCs w:val="24"/>
        </w:rPr>
      </w:pPr>
    </w:p>
    <w:p w:rsidR="005C32DA" w:rsidRPr="005C32DA" w:rsidRDefault="005C32DA" w:rsidP="005C32DA">
      <w:pPr>
        <w:pStyle w:val="ListParagraph"/>
        <w:ind w:left="2160"/>
        <w:rPr>
          <w:rFonts w:ascii="Times New Roman" w:hAnsi="Times New Roman"/>
          <w:sz w:val="24"/>
          <w:szCs w:val="24"/>
        </w:rPr>
      </w:pPr>
      <w:r w:rsidRPr="005C32DA">
        <w:rPr>
          <w:rFonts w:ascii="Times New Roman" w:hAnsi="Times New Roman"/>
          <w:sz w:val="24"/>
          <w:szCs w:val="24"/>
        </w:rPr>
        <w:t>EXECUTIVE STAFF PRESENT</w:t>
      </w:r>
    </w:p>
    <w:p w:rsidR="005C32DA" w:rsidRPr="005C32DA" w:rsidRDefault="005C32DA" w:rsidP="00006D39">
      <w:pPr>
        <w:pStyle w:val="ListParagraph"/>
        <w:numPr>
          <w:ilvl w:val="0"/>
          <w:numId w:val="4"/>
        </w:numPr>
        <w:rPr>
          <w:rFonts w:ascii="Times New Roman" w:hAnsi="Times New Roman"/>
          <w:sz w:val="24"/>
          <w:szCs w:val="24"/>
        </w:rPr>
      </w:pPr>
      <w:r w:rsidRPr="005C32DA">
        <w:rPr>
          <w:rFonts w:ascii="Times New Roman" w:hAnsi="Times New Roman"/>
          <w:sz w:val="24"/>
          <w:szCs w:val="24"/>
        </w:rPr>
        <w:t>Tanya McGee, Executive Director</w:t>
      </w:r>
    </w:p>
    <w:p w:rsidR="005C32DA" w:rsidRPr="005C32DA" w:rsidRDefault="005C32DA" w:rsidP="00006D39">
      <w:pPr>
        <w:pStyle w:val="ListParagraph"/>
        <w:numPr>
          <w:ilvl w:val="0"/>
          <w:numId w:val="4"/>
        </w:numPr>
        <w:rPr>
          <w:rFonts w:ascii="Times New Roman" w:hAnsi="Times New Roman"/>
          <w:sz w:val="24"/>
          <w:szCs w:val="24"/>
        </w:rPr>
      </w:pPr>
      <w:r w:rsidRPr="005C32DA">
        <w:rPr>
          <w:rFonts w:ascii="Times New Roman" w:hAnsi="Times New Roman"/>
          <w:sz w:val="24"/>
          <w:szCs w:val="24"/>
        </w:rPr>
        <w:t>Paul Duguid, Chief Financial Officer</w:t>
      </w:r>
    </w:p>
    <w:p w:rsidR="005C32DA" w:rsidRPr="005C32DA" w:rsidRDefault="005C32DA" w:rsidP="00006D39">
      <w:pPr>
        <w:pStyle w:val="ListParagraph"/>
        <w:numPr>
          <w:ilvl w:val="0"/>
          <w:numId w:val="4"/>
        </w:numPr>
        <w:rPr>
          <w:rFonts w:ascii="Times New Roman" w:hAnsi="Times New Roman"/>
          <w:sz w:val="24"/>
          <w:szCs w:val="24"/>
        </w:rPr>
      </w:pPr>
      <w:r w:rsidRPr="005C32DA">
        <w:rPr>
          <w:rFonts w:ascii="Times New Roman" w:hAnsi="Times New Roman"/>
          <w:sz w:val="24"/>
          <w:szCs w:val="24"/>
        </w:rPr>
        <w:t>Nikki James, Executive Assistant</w:t>
      </w:r>
    </w:p>
    <w:p w:rsidR="002C28BE" w:rsidRPr="0075577C" w:rsidRDefault="002C28BE" w:rsidP="002C28BE">
      <w:pPr>
        <w:rPr>
          <w:sz w:val="28"/>
          <w:szCs w:val="28"/>
        </w:rPr>
      </w:pPr>
    </w:p>
    <w:p w:rsidR="002C28BE" w:rsidRPr="00567124" w:rsidRDefault="002C28BE" w:rsidP="005C32DA">
      <w:pPr>
        <w:pStyle w:val="ListParagraph"/>
        <w:numPr>
          <w:ilvl w:val="0"/>
          <w:numId w:val="1"/>
        </w:numPr>
        <w:rPr>
          <w:rFonts w:ascii="Times New Roman" w:hAnsi="Times New Roman"/>
          <w:sz w:val="28"/>
          <w:szCs w:val="28"/>
        </w:rPr>
      </w:pPr>
      <w:r w:rsidRPr="00567124">
        <w:rPr>
          <w:rFonts w:ascii="Times New Roman" w:hAnsi="Times New Roman"/>
          <w:sz w:val="28"/>
          <w:szCs w:val="28"/>
        </w:rPr>
        <w:lastRenderedPageBreak/>
        <w:t>INTRODUCTION OF GUESTS</w:t>
      </w:r>
    </w:p>
    <w:p w:rsidR="00B41BEE" w:rsidRDefault="00567124" w:rsidP="00567124">
      <w:pPr>
        <w:pStyle w:val="ListParagraph"/>
        <w:ind w:left="2160"/>
        <w:rPr>
          <w:rFonts w:ascii="Times New Roman" w:hAnsi="Times New Roman"/>
          <w:sz w:val="24"/>
          <w:szCs w:val="24"/>
        </w:rPr>
      </w:pPr>
      <w:r w:rsidRPr="00567124">
        <w:rPr>
          <w:rFonts w:ascii="Times New Roman" w:hAnsi="Times New Roman"/>
          <w:sz w:val="24"/>
          <w:szCs w:val="24"/>
        </w:rPr>
        <w:t>Gordon Propst welcomed guest and invited them to introduce themselves. See attached sign-in sheet.</w:t>
      </w:r>
    </w:p>
    <w:p w:rsidR="00567124" w:rsidRPr="00567124" w:rsidRDefault="00567124" w:rsidP="00567124">
      <w:pPr>
        <w:pStyle w:val="ListParagraph"/>
        <w:ind w:left="2160"/>
        <w:rPr>
          <w:rFonts w:ascii="Times New Roman" w:hAnsi="Times New Roman"/>
          <w:sz w:val="24"/>
          <w:szCs w:val="24"/>
        </w:rPr>
      </w:pPr>
    </w:p>
    <w:p w:rsidR="00B41BEE" w:rsidRPr="00B0169E" w:rsidRDefault="00B41BEE" w:rsidP="00567124">
      <w:pPr>
        <w:pStyle w:val="ListParagraph"/>
        <w:numPr>
          <w:ilvl w:val="0"/>
          <w:numId w:val="1"/>
        </w:numPr>
        <w:rPr>
          <w:rFonts w:ascii="Times New Roman" w:hAnsi="Times New Roman"/>
          <w:sz w:val="24"/>
          <w:szCs w:val="24"/>
        </w:rPr>
      </w:pPr>
      <w:r w:rsidRPr="00B0169E">
        <w:rPr>
          <w:rFonts w:ascii="Times New Roman" w:hAnsi="Times New Roman"/>
          <w:sz w:val="24"/>
          <w:szCs w:val="24"/>
        </w:rPr>
        <w:t>APPROVAL OF MINUTES</w:t>
      </w:r>
    </w:p>
    <w:p w:rsidR="00B41BEE" w:rsidRDefault="00567124" w:rsidP="00567124">
      <w:pPr>
        <w:pStyle w:val="ListParagraph"/>
        <w:ind w:left="2160"/>
        <w:rPr>
          <w:rFonts w:ascii="Times New Roman" w:hAnsi="Times New Roman"/>
          <w:sz w:val="24"/>
          <w:szCs w:val="24"/>
        </w:rPr>
      </w:pPr>
      <w:r w:rsidRPr="00B0169E">
        <w:rPr>
          <w:rFonts w:ascii="Times New Roman" w:hAnsi="Times New Roman"/>
          <w:sz w:val="24"/>
          <w:szCs w:val="24"/>
        </w:rPr>
        <w:t xml:space="preserve">Board members received October minutes prior to the meeting. Gordon Propst </w:t>
      </w:r>
      <w:r w:rsidR="00B06EE0">
        <w:rPr>
          <w:rFonts w:ascii="Times New Roman" w:hAnsi="Times New Roman"/>
          <w:sz w:val="24"/>
          <w:szCs w:val="24"/>
        </w:rPr>
        <w:t>e</w:t>
      </w:r>
      <w:r w:rsidRPr="00B0169E">
        <w:rPr>
          <w:rFonts w:ascii="Times New Roman" w:hAnsi="Times New Roman"/>
          <w:sz w:val="24"/>
          <w:szCs w:val="24"/>
        </w:rPr>
        <w:t>ntertained a motion to approve October minutes. Aaron LeBoeuf motioned and Diana Hamilton seconded. Minutes were unanimously approved.</w:t>
      </w:r>
    </w:p>
    <w:p w:rsidR="00B0169E" w:rsidRPr="00B0169E" w:rsidRDefault="00B0169E" w:rsidP="00567124">
      <w:pPr>
        <w:pStyle w:val="ListParagraph"/>
        <w:ind w:left="2160"/>
        <w:rPr>
          <w:rFonts w:ascii="Times New Roman" w:hAnsi="Times New Roman"/>
          <w:sz w:val="24"/>
          <w:szCs w:val="24"/>
        </w:rPr>
      </w:pPr>
    </w:p>
    <w:p w:rsidR="006409DB" w:rsidRPr="00B0169E" w:rsidRDefault="00825360" w:rsidP="00567124">
      <w:pPr>
        <w:pStyle w:val="ListParagraph"/>
        <w:numPr>
          <w:ilvl w:val="0"/>
          <w:numId w:val="1"/>
        </w:numPr>
        <w:rPr>
          <w:rFonts w:ascii="Times New Roman" w:hAnsi="Times New Roman"/>
          <w:sz w:val="24"/>
          <w:szCs w:val="24"/>
        </w:rPr>
      </w:pPr>
      <w:r w:rsidRPr="00B0169E">
        <w:rPr>
          <w:rFonts w:ascii="Times New Roman" w:hAnsi="Times New Roman"/>
          <w:sz w:val="24"/>
          <w:szCs w:val="24"/>
        </w:rPr>
        <w:t>APPROVAL OF AGENDA</w:t>
      </w:r>
    </w:p>
    <w:p w:rsidR="00567124" w:rsidRPr="00B0169E" w:rsidRDefault="00567124" w:rsidP="00567124">
      <w:pPr>
        <w:pStyle w:val="ListParagraph"/>
        <w:ind w:left="2160"/>
        <w:rPr>
          <w:rFonts w:ascii="Times New Roman" w:hAnsi="Times New Roman"/>
          <w:sz w:val="24"/>
          <w:szCs w:val="24"/>
        </w:rPr>
      </w:pPr>
      <w:r w:rsidRPr="00B0169E">
        <w:rPr>
          <w:rFonts w:ascii="Times New Roman" w:hAnsi="Times New Roman"/>
          <w:sz w:val="24"/>
          <w:szCs w:val="24"/>
        </w:rPr>
        <w:t xml:space="preserve">Tanya McGee made a request to add RSFR Project to the agenda after Mid-year budget cuts. Gordon Propst entertained a motion to approve the agenda </w:t>
      </w:r>
      <w:r w:rsidR="00B0169E" w:rsidRPr="00B0169E">
        <w:rPr>
          <w:rFonts w:ascii="Times New Roman" w:hAnsi="Times New Roman"/>
          <w:sz w:val="24"/>
          <w:szCs w:val="24"/>
        </w:rPr>
        <w:t xml:space="preserve">with the added change. Corlissa Hoffoss motioned and Betty Cunningham seconded. </w:t>
      </w:r>
    </w:p>
    <w:p w:rsidR="00A016D1" w:rsidRDefault="00A016D1" w:rsidP="00825360">
      <w:pPr>
        <w:ind w:left="1440"/>
        <w:rPr>
          <w:sz w:val="28"/>
          <w:szCs w:val="28"/>
        </w:rPr>
      </w:pPr>
    </w:p>
    <w:p w:rsidR="00A016D1" w:rsidRDefault="00A016D1" w:rsidP="00825360">
      <w:pPr>
        <w:ind w:left="1440"/>
        <w:rPr>
          <w:sz w:val="28"/>
          <w:szCs w:val="28"/>
        </w:rPr>
      </w:pPr>
      <w:r>
        <w:rPr>
          <w:sz w:val="28"/>
          <w:szCs w:val="28"/>
        </w:rPr>
        <w:t xml:space="preserve">VI. </w:t>
      </w:r>
      <w:r>
        <w:rPr>
          <w:sz w:val="28"/>
          <w:szCs w:val="28"/>
        </w:rPr>
        <w:tab/>
        <w:t>BOARD MONITORING</w:t>
      </w:r>
    </w:p>
    <w:p w:rsidR="00A016D1" w:rsidRDefault="00CF20E5" w:rsidP="00006D39">
      <w:pPr>
        <w:pStyle w:val="ListParagraph"/>
        <w:numPr>
          <w:ilvl w:val="0"/>
          <w:numId w:val="2"/>
        </w:numPr>
        <w:rPr>
          <w:rFonts w:ascii="Times New Roman" w:hAnsi="Times New Roman"/>
          <w:sz w:val="28"/>
          <w:szCs w:val="28"/>
        </w:rPr>
      </w:pPr>
      <w:r w:rsidRPr="00CF20E5">
        <w:rPr>
          <w:rFonts w:ascii="Times New Roman" w:hAnsi="Times New Roman"/>
          <w:sz w:val="28"/>
          <w:szCs w:val="28"/>
        </w:rPr>
        <w:t>Communication &amp; Support</w:t>
      </w:r>
    </w:p>
    <w:p w:rsidR="00B0169E" w:rsidRPr="004A644C" w:rsidRDefault="00A749E1" w:rsidP="00B0169E">
      <w:pPr>
        <w:pStyle w:val="ListParagraph"/>
        <w:ind w:left="2520"/>
        <w:rPr>
          <w:rFonts w:ascii="Times New Roman" w:hAnsi="Times New Roman"/>
          <w:sz w:val="24"/>
          <w:szCs w:val="24"/>
        </w:rPr>
      </w:pPr>
      <w:r w:rsidRPr="004A644C">
        <w:rPr>
          <w:rFonts w:ascii="Times New Roman" w:hAnsi="Times New Roman"/>
          <w:sz w:val="24"/>
          <w:szCs w:val="24"/>
        </w:rPr>
        <w:t xml:space="preserve">Tanya McGee states this policy is an executive limitation regarding communication and support between the Board and Tanya. This policy states the Tanya shall not permit the board to be uninformed or unsupported in its work. Tanya must also inform the Board if they are out of compliance with its policies. Tanya states she does not have a recommendation for change to this policy. The Board reports no recommended changes to this policy. </w:t>
      </w:r>
    </w:p>
    <w:p w:rsidR="00A749E1" w:rsidRPr="00CF20E5" w:rsidRDefault="00A749E1" w:rsidP="00B0169E">
      <w:pPr>
        <w:pStyle w:val="ListParagraph"/>
        <w:ind w:left="2520"/>
        <w:rPr>
          <w:rFonts w:ascii="Times New Roman" w:hAnsi="Times New Roman"/>
          <w:sz w:val="28"/>
          <w:szCs w:val="28"/>
        </w:rPr>
      </w:pPr>
    </w:p>
    <w:p w:rsidR="00CF20E5" w:rsidRDefault="00CF20E5" w:rsidP="00006D39">
      <w:pPr>
        <w:pStyle w:val="ListParagraph"/>
        <w:numPr>
          <w:ilvl w:val="0"/>
          <w:numId w:val="2"/>
        </w:numPr>
        <w:rPr>
          <w:rFonts w:ascii="Times New Roman" w:hAnsi="Times New Roman"/>
          <w:sz w:val="28"/>
          <w:szCs w:val="28"/>
        </w:rPr>
      </w:pPr>
      <w:r w:rsidRPr="00CF20E5">
        <w:rPr>
          <w:rFonts w:ascii="Times New Roman" w:hAnsi="Times New Roman"/>
          <w:sz w:val="28"/>
          <w:szCs w:val="28"/>
        </w:rPr>
        <w:t>Discuss Holiday Social</w:t>
      </w:r>
    </w:p>
    <w:p w:rsidR="00A749E1" w:rsidRPr="004A644C" w:rsidRDefault="00A749E1" w:rsidP="00A749E1">
      <w:pPr>
        <w:pStyle w:val="ListParagraph"/>
        <w:ind w:left="2520"/>
        <w:rPr>
          <w:rFonts w:ascii="Times New Roman" w:hAnsi="Times New Roman"/>
          <w:sz w:val="24"/>
          <w:szCs w:val="24"/>
        </w:rPr>
      </w:pPr>
      <w:r w:rsidRPr="004A644C">
        <w:rPr>
          <w:rFonts w:ascii="Times New Roman" w:hAnsi="Times New Roman"/>
          <w:sz w:val="24"/>
          <w:szCs w:val="24"/>
        </w:rPr>
        <w:lastRenderedPageBreak/>
        <w:t xml:space="preserve">Board members agreed to have a holiday social immediately following the December Board meeting. Tanya invited the Board to the annual ImCal </w:t>
      </w:r>
      <w:r w:rsidR="004A644C" w:rsidRPr="004A644C">
        <w:rPr>
          <w:rFonts w:ascii="Times New Roman" w:hAnsi="Times New Roman"/>
          <w:sz w:val="24"/>
          <w:szCs w:val="24"/>
        </w:rPr>
        <w:t>staff</w:t>
      </w:r>
      <w:r w:rsidRPr="004A644C">
        <w:rPr>
          <w:rFonts w:ascii="Times New Roman" w:hAnsi="Times New Roman"/>
          <w:sz w:val="24"/>
          <w:szCs w:val="24"/>
        </w:rPr>
        <w:t xml:space="preserve"> Christmas party on December 2, 2016.</w:t>
      </w:r>
    </w:p>
    <w:p w:rsidR="00A749E1" w:rsidRDefault="00A749E1" w:rsidP="00A749E1">
      <w:pPr>
        <w:pStyle w:val="ListParagraph"/>
        <w:ind w:left="2520"/>
        <w:rPr>
          <w:rFonts w:ascii="Times New Roman" w:hAnsi="Times New Roman"/>
          <w:sz w:val="28"/>
          <w:szCs w:val="28"/>
        </w:rPr>
      </w:pPr>
    </w:p>
    <w:p w:rsidR="00CF20E5" w:rsidRDefault="00CF20E5" w:rsidP="00006D39">
      <w:pPr>
        <w:pStyle w:val="ListParagraph"/>
        <w:numPr>
          <w:ilvl w:val="0"/>
          <w:numId w:val="2"/>
        </w:numPr>
        <w:rPr>
          <w:rFonts w:ascii="Times New Roman" w:hAnsi="Times New Roman"/>
          <w:sz w:val="28"/>
          <w:szCs w:val="28"/>
        </w:rPr>
      </w:pPr>
      <w:r>
        <w:rPr>
          <w:rFonts w:ascii="Times New Roman" w:hAnsi="Times New Roman"/>
          <w:sz w:val="28"/>
          <w:szCs w:val="28"/>
        </w:rPr>
        <w:t>Board Resolution</w:t>
      </w:r>
    </w:p>
    <w:p w:rsidR="004A644C" w:rsidRPr="00964B33" w:rsidRDefault="004A644C" w:rsidP="004A644C">
      <w:pPr>
        <w:pStyle w:val="ListParagraph"/>
        <w:ind w:left="2520"/>
        <w:rPr>
          <w:rFonts w:ascii="Times New Roman" w:hAnsi="Times New Roman"/>
          <w:sz w:val="24"/>
          <w:szCs w:val="24"/>
        </w:rPr>
      </w:pPr>
      <w:r w:rsidRPr="00964B33">
        <w:rPr>
          <w:rFonts w:ascii="Times New Roman" w:hAnsi="Times New Roman"/>
          <w:sz w:val="24"/>
          <w:szCs w:val="24"/>
        </w:rPr>
        <w:t xml:space="preserve">Tanya McGee reports the Board Resolution states that the Board of Directors </w:t>
      </w:r>
      <w:r w:rsidR="00964B33" w:rsidRPr="00964B33">
        <w:rPr>
          <w:rFonts w:ascii="Times New Roman" w:hAnsi="Times New Roman"/>
          <w:sz w:val="24"/>
          <w:szCs w:val="24"/>
        </w:rPr>
        <w:t xml:space="preserve">employs the Executive Director to oversee the operations of the Authority, is vested to negotiate terms and conditions of contracts and may employ, appoint, remove assign and promote such personnel as is necessary.  Tanya reports the last resolution was signed in 2013. </w:t>
      </w:r>
      <w:r w:rsidR="00B06EE0">
        <w:rPr>
          <w:rFonts w:ascii="Times New Roman" w:hAnsi="Times New Roman"/>
          <w:sz w:val="24"/>
          <w:szCs w:val="24"/>
        </w:rPr>
        <w:t xml:space="preserve">In order to contract with LDH, the </w:t>
      </w:r>
      <w:r w:rsidR="00964B33" w:rsidRPr="00964B33">
        <w:rPr>
          <w:rFonts w:ascii="Times New Roman" w:hAnsi="Times New Roman"/>
          <w:sz w:val="24"/>
          <w:szCs w:val="24"/>
        </w:rPr>
        <w:t xml:space="preserve">Division of Administration </w:t>
      </w:r>
      <w:r w:rsidR="00B06EE0">
        <w:rPr>
          <w:rFonts w:ascii="Times New Roman" w:hAnsi="Times New Roman"/>
          <w:sz w:val="24"/>
          <w:szCs w:val="24"/>
        </w:rPr>
        <w:t>requires</w:t>
      </w:r>
      <w:r w:rsidR="00964B33" w:rsidRPr="00964B33">
        <w:rPr>
          <w:rFonts w:ascii="Times New Roman" w:hAnsi="Times New Roman"/>
          <w:sz w:val="24"/>
          <w:szCs w:val="24"/>
        </w:rPr>
        <w:t xml:space="preserve"> the resolution should be signed every three years.</w:t>
      </w:r>
      <w:r w:rsidR="00964B33">
        <w:rPr>
          <w:rFonts w:ascii="Times New Roman" w:hAnsi="Times New Roman"/>
          <w:sz w:val="24"/>
          <w:szCs w:val="24"/>
        </w:rPr>
        <w:t xml:space="preserve"> Board members reviewed the resolution. </w:t>
      </w:r>
      <w:r w:rsidR="00964B33" w:rsidRPr="00964B33">
        <w:rPr>
          <w:rFonts w:ascii="Times New Roman" w:hAnsi="Times New Roman"/>
          <w:sz w:val="24"/>
          <w:szCs w:val="24"/>
        </w:rPr>
        <w:t xml:space="preserve"> </w:t>
      </w:r>
      <w:r w:rsidR="00964B33">
        <w:rPr>
          <w:rFonts w:ascii="Times New Roman" w:hAnsi="Times New Roman"/>
          <w:sz w:val="24"/>
          <w:szCs w:val="24"/>
        </w:rPr>
        <w:t xml:space="preserve">Gordon Propst entertained a motion to </w:t>
      </w:r>
      <w:r w:rsidR="00AD099C">
        <w:rPr>
          <w:rFonts w:ascii="Times New Roman" w:hAnsi="Times New Roman"/>
          <w:sz w:val="24"/>
          <w:szCs w:val="24"/>
        </w:rPr>
        <w:t xml:space="preserve">approve the resolution. Aaron LeBoeuf motioned and Diana Hamilton seconded. </w:t>
      </w:r>
    </w:p>
    <w:p w:rsidR="002550D0" w:rsidRPr="002550D0" w:rsidRDefault="002550D0" w:rsidP="008D072A">
      <w:pPr>
        <w:pStyle w:val="ListParagraph"/>
        <w:ind w:left="3240"/>
        <w:rPr>
          <w:rFonts w:ascii="Times New Roman" w:hAnsi="Times New Roman"/>
          <w:sz w:val="28"/>
          <w:szCs w:val="28"/>
        </w:rPr>
      </w:pPr>
    </w:p>
    <w:p w:rsidR="00627C9F" w:rsidRDefault="002C28BE" w:rsidP="00432A95">
      <w:pPr>
        <w:pStyle w:val="ListParagraph"/>
        <w:ind w:left="1440"/>
        <w:rPr>
          <w:rFonts w:ascii="Times New Roman" w:hAnsi="Times New Roman"/>
          <w:sz w:val="28"/>
          <w:szCs w:val="28"/>
        </w:rPr>
      </w:pPr>
      <w:r w:rsidRPr="0075577C">
        <w:rPr>
          <w:rFonts w:ascii="Times New Roman" w:hAnsi="Times New Roman"/>
          <w:sz w:val="28"/>
          <w:szCs w:val="28"/>
        </w:rPr>
        <w:t>VI</w:t>
      </w:r>
      <w:r w:rsidR="00A016D1">
        <w:rPr>
          <w:rFonts w:ascii="Times New Roman" w:hAnsi="Times New Roman"/>
          <w:sz w:val="28"/>
          <w:szCs w:val="28"/>
        </w:rPr>
        <w:t>I</w:t>
      </w:r>
      <w:r w:rsidRPr="0075577C">
        <w:rPr>
          <w:rFonts w:ascii="Times New Roman" w:hAnsi="Times New Roman"/>
          <w:sz w:val="28"/>
          <w:szCs w:val="28"/>
        </w:rPr>
        <w:t>.</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AD2F98" w:rsidRDefault="00AD2F98" w:rsidP="00006D39">
      <w:pPr>
        <w:pStyle w:val="ListParagraph"/>
        <w:numPr>
          <w:ilvl w:val="0"/>
          <w:numId w:val="3"/>
        </w:numPr>
        <w:rPr>
          <w:rFonts w:ascii="Times New Roman" w:hAnsi="Times New Roman"/>
          <w:sz w:val="28"/>
          <w:szCs w:val="28"/>
        </w:rPr>
      </w:pPr>
      <w:r>
        <w:rPr>
          <w:rFonts w:ascii="Times New Roman" w:hAnsi="Times New Roman"/>
          <w:sz w:val="28"/>
          <w:szCs w:val="28"/>
        </w:rPr>
        <w:t>RFP for Briscoe</w:t>
      </w:r>
    </w:p>
    <w:p w:rsidR="0020254E" w:rsidRPr="00BC3C23" w:rsidRDefault="0020254E" w:rsidP="0020254E">
      <w:pPr>
        <w:pStyle w:val="ListParagraph"/>
        <w:ind w:left="2520"/>
        <w:rPr>
          <w:rFonts w:ascii="Times New Roman" w:hAnsi="Times New Roman"/>
          <w:sz w:val="24"/>
          <w:szCs w:val="24"/>
        </w:rPr>
      </w:pPr>
      <w:r w:rsidRPr="00BC3C23">
        <w:rPr>
          <w:rFonts w:ascii="Times New Roman" w:hAnsi="Times New Roman"/>
          <w:sz w:val="24"/>
          <w:szCs w:val="24"/>
        </w:rPr>
        <w:t>Tanya states ImCal did a RFP in 2014 for Briscoe</w:t>
      </w:r>
      <w:r w:rsidR="00B06EE0">
        <w:rPr>
          <w:rFonts w:ascii="Times New Roman" w:hAnsi="Times New Roman"/>
          <w:sz w:val="24"/>
          <w:szCs w:val="24"/>
        </w:rPr>
        <w:t xml:space="preserve"> in which they received two bids</w:t>
      </w:r>
      <w:r w:rsidRPr="00BC3C23">
        <w:rPr>
          <w:rFonts w:ascii="Times New Roman" w:hAnsi="Times New Roman"/>
          <w:sz w:val="24"/>
          <w:szCs w:val="24"/>
        </w:rPr>
        <w:t xml:space="preserve">. </w:t>
      </w:r>
      <w:r w:rsidR="00B06EE0">
        <w:rPr>
          <w:rFonts w:ascii="Times New Roman" w:hAnsi="Times New Roman"/>
          <w:sz w:val="24"/>
          <w:szCs w:val="24"/>
        </w:rPr>
        <w:t>According</w:t>
      </w:r>
      <w:r w:rsidRPr="00BC3C23">
        <w:rPr>
          <w:rFonts w:ascii="Times New Roman" w:hAnsi="Times New Roman"/>
          <w:sz w:val="24"/>
          <w:szCs w:val="24"/>
        </w:rPr>
        <w:t xml:space="preserve"> to </w:t>
      </w:r>
      <w:r w:rsidR="00B06EE0">
        <w:rPr>
          <w:rFonts w:ascii="Times New Roman" w:hAnsi="Times New Roman"/>
          <w:sz w:val="24"/>
          <w:szCs w:val="24"/>
        </w:rPr>
        <w:t xml:space="preserve">rules within </w:t>
      </w:r>
      <w:r w:rsidRPr="00BC3C23">
        <w:rPr>
          <w:rFonts w:ascii="Times New Roman" w:hAnsi="Times New Roman"/>
          <w:sz w:val="24"/>
          <w:szCs w:val="24"/>
        </w:rPr>
        <w:t>Title 38</w:t>
      </w:r>
      <w:r w:rsidR="00B06EE0">
        <w:rPr>
          <w:rFonts w:ascii="Times New Roman" w:hAnsi="Times New Roman"/>
          <w:sz w:val="24"/>
          <w:szCs w:val="24"/>
        </w:rPr>
        <w:t>,</w:t>
      </w:r>
      <w:r w:rsidRPr="00BC3C23">
        <w:rPr>
          <w:rFonts w:ascii="Times New Roman" w:hAnsi="Times New Roman"/>
          <w:sz w:val="24"/>
          <w:szCs w:val="24"/>
        </w:rPr>
        <w:t xml:space="preserve"> ImCal </w:t>
      </w:r>
      <w:r w:rsidR="00B06EE0">
        <w:rPr>
          <w:rFonts w:ascii="Times New Roman" w:hAnsi="Times New Roman"/>
          <w:sz w:val="24"/>
          <w:szCs w:val="24"/>
        </w:rPr>
        <w:t>is not mandated to go out</w:t>
      </w:r>
      <w:r w:rsidRPr="00BC3C23">
        <w:rPr>
          <w:rFonts w:ascii="Times New Roman" w:hAnsi="Times New Roman"/>
          <w:sz w:val="24"/>
          <w:szCs w:val="24"/>
        </w:rPr>
        <w:t xml:space="preserve"> for </w:t>
      </w:r>
      <w:r w:rsidR="00B06EE0">
        <w:rPr>
          <w:rFonts w:ascii="Times New Roman" w:hAnsi="Times New Roman"/>
          <w:sz w:val="24"/>
          <w:szCs w:val="24"/>
        </w:rPr>
        <w:t>bids</w:t>
      </w:r>
      <w:r w:rsidRPr="00BC3C23">
        <w:rPr>
          <w:rFonts w:ascii="Times New Roman" w:hAnsi="Times New Roman"/>
          <w:sz w:val="24"/>
          <w:szCs w:val="24"/>
        </w:rPr>
        <w:t xml:space="preserve"> unless the Board chooses to do so. Tanya states she is pleased with the current contractor which is Pathways. Pathways current contr</w:t>
      </w:r>
      <w:r w:rsidR="00B06EE0">
        <w:rPr>
          <w:rFonts w:ascii="Times New Roman" w:hAnsi="Times New Roman"/>
          <w:sz w:val="24"/>
          <w:szCs w:val="24"/>
        </w:rPr>
        <w:t>act will expire June 30, 2017 and i</w:t>
      </w:r>
      <w:r w:rsidR="00BC3C23" w:rsidRPr="00BC3C23">
        <w:rPr>
          <w:rFonts w:ascii="Times New Roman" w:hAnsi="Times New Roman"/>
          <w:sz w:val="24"/>
          <w:szCs w:val="24"/>
        </w:rPr>
        <w:t xml:space="preserve">t is the intent for ImCal to seek a new contract with </w:t>
      </w:r>
      <w:r w:rsidR="00B06EE0">
        <w:rPr>
          <w:rFonts w:ascii="Times New Roman" w:hAnsi="Times New Roman"/>
          <w:sz w:val="24"/>
          <w:szCs w:val="24"/>
        </w:rPr>
        <w:t>them</w:t>
      </w:r>
      <w:r w:rsidR="00BC3C23" w:rsidRPr="00BC3C23">
        <w:rPr>
          <w:rFonts w:ascii="Times New Roman" w:hAnsi="Times New Roman"/>
          <w:sz w:val="24"/>
          <w:szCs w:val="24"/>
        </w:rPr>
        <w:t xml:space="preserve">. </w:t>
      </w:r>
      <w:r w:rsidR="00BC3C23">
        <w:rPr>
          <w:rFonts w:ascii="Times New Roman" w:hAnsi="Times New Roman"/>
          <w:sz w:val="24"/>
          <w:szCs w:val="24"/>
        </w:rPr>
        <w:t xml:space="preserve">The Board </w:t>
      </w:r>
      <w:r w:rsidR="00B06EE0">
        <w:rPr>
          <w:rFonts w:ascii="Times New Roman" w:hAnsi="Times New Roman"/>
          <w:sz w:val="24"/>
          <w:szCs w:val="24"/>
        </w:rPr>
        <w:t xml:space="preserve">agreed and gave Tanya the approval to proceed with contract </w:t>
      </w:r>
      <w:r w:rsidR="0063313F">
        <w:rPr>
          <w:rFonts w:ascii="Times New Roman" w:hAnsi="Times New Roman"/>
          <w:sz w:val="24"/>
          <w:szCs w:val="24"/>
        </w:rPr>
        <w:t>negotiations with Pathways and not issue</w:t>
      </w:r>
      <w:r w:rsidR="00BC3C23">
        <w:rPr>
          <w:rFonts w:ascii="Times New Roman" w:hAnsi="Times New Roman"/>
          <w:sz w:val="24"/>
          <w:szCs w:val="24"/>
        </w:rPr>
        <w:t xml:space="preserve"> a</w:t>
      </w:r>
      <w:r w:rsidR="0063313F">
        <w:rPr>
          <w:rFonts w:ascii="Times New Roman" w:hAnsi="Times New Roman"/>
          <w:sz w:val="24"/>
          <w:szCs w:val="24"/>
        </w:rPr>
        <w:t>n</w:t>
      </w:r>
      <w:r w:rsidR="00BC3C23">
        <w:rPr>
          <w:rFonts w:ascii="Times New Roman" w:hAnsi="Times New Roman"/>
          <w:sz w:val="24"/>
          <w:szCs w:val="24"/>
        </w:rPr>
        <w:t xml:space="preserve"> RFP for Briscoe.</w:t>
      </w:r>
      <w:r w:rsidR="0063313F">
        <w:rPr>
          <w:rFonts w:ascii="Times New Roman" w:hAnsi="Times New Roman"/>
          <w:sz w:val="24"/>
          <w:szCs w:val="24"/>
        </w:rPr>
        <w:t xml:space="preserve"> The Board will still be </w:t>
      </w:r>
      <w:r w:rsidR="0063313F">
        <w:rPr>
          <w:rFonts w:ascii="Times New Roman" w:hAnsi="Times New Roman"/>
          <w:sz w:val="24"/>
          <w:szCs w:val="24"/>
        </w:rPr>
        <w:lastRenderedPageBreak/>
        <w:t>required to approve the contract prior to July 1 implementation.</w:t>
      </w:r>
    </w:p>
    <w:p w:rsidR="006C6D8C" w:rsidRDefault="006C6D8C" w:rsidP="006C6D8C">
      <w:pPr>
        <w:pStyle w:val="ListParagraph"/>
        <w:ind w:left="2520"/>
        <w:rPr>
          <w:rFonts w:ascii="Times New Roman" w:hAnsi="Times New Roman"/>
          <w:sz w:val="28"/>
          <w:szCs w:val="28"/>
        </w:rPr>
      </w:pPr>
    </w:p>
    <w:p w:rsidR="0065282F" w:rsidRDefault="0065282F" w:rsidP="00006D39">
      <w:pPr>
        <w:pStyle w:val="ListParagraph"/>
        <w:numPr>
          <w:ilvl w:val="0"/>
          <w:numId w:val="3"/>
        </w:numPr>
        <w:rPr>
          <w:rFonts w:ascii="Times New Roman" w:hAnsi="Times New Roman"/>
          <w:sz w:val="28"/>
          <w:szCs w:val="28"/>
        </w:rPr>
      </w:pPr>
      <w:r>
        <w:rPr>
          <w:rFonts w:ascii="Times New Roman" w:hAnsi="Times New Roman"/>
          <w:sz w:val="28"/>
          <w:szCs w:val="28"/>
        </w:rPr>
        <w:t>Community Resource Events</w:t>
      </w:r>
    </w:p>
    <w:p w:rsidR="00BC3C23" w:rsidRDefault="00BB080C" w:rsidP="006C6D8C">
      <w:pPr>
        <w:pStyle w:val="ListParagraph"/>
        <w:ind w:left="2520"/>
        <w:rPr>
          <w:rFonts w:ascii="Times New Roman" w:hAnsi="Times New Roman"/>
          <w:sz w:val="24"/>
          <w:szCs w:val="24"/>
        </w:rPr>
      </w:pPr>
      <w:r w:rsidRPr="00BC3C23">
        <w:rPr>
          <w:rFonts w:ascii="Times New Roman" w:hAnsi="Times New Roman"/>
          <w:sz w:val="24"/>
          <w:szCs w:val="24"/>
        </w:rPr>
        <w:t>Tanya McGee provided the Board with a list of community events and meetings that ImCal currently participate</w:t>
      </w:r>
      <w:r w:rsidR="00006D39">
        <w:rPr>
          <w:rFonts w:ascii="Times New Roman" w:hAnsi="Times New Roman"/>
          <w:sz w:val="24"/>
          <w:szCs w:val="24"/>
        </w:rPr>
        <w:t>s</w:t>
      </w:r>
      <w:r w:rsidR="0063313F">
        <w:rPr>
          <w:rFonts w:ascii="Times New Roman" w:hAnsi="Times New Roman"/>
          <w:sz w:val="24"/>
          <w:szCs w:val="24"/>
        </w:rPr>
        <w:t>.</w:t>
      </w:r>
      <w:r w:rsidRPr="00BC3C23">
        <w:rPr>
          <w:rFonts w:ascii="Times New Roman" w:hAnsi="Times New Roman"/>
          <w:sz w:val="24"/>
          <w:szCs w:val="24"/>
        </w:rPr>
        <w:t xml:space="preserve"> Tanya aske</w:t>
      </w:r>
      <w:r w:rsidR="0063313F">
        <w:rPr>
          <w:rFonts w:ascii="Times New Roman" w:hAnsi="Times New Roman"/>
          <w:sz w:val="24"/>
          <w:szCs w:val="24"/>
        </w:rPr>
        <w:t>d the Board to let her know if they would like to have any events added</w:t>
      </w:r>
      <w:r w:rsidRPr="00BC3C23">
        <w:rPr>
          <w:rFonts w:ascii="Times New Roman" w:hAnsi="Times New Roman"/>
          <w:sz w:val="24"/>
          <w:szCs w:val="24"/>
        </w:rPr>
        <w:t>.  Tanya also invited the Board to attend some of the community</w:t>
      </w:r>
      <w:r w:rsidR="0063313F">
        <w:rPr>
          <w:rFonts w:ascii="Times New Roman" w:hAnsi="Times New Roman"/>
          <w:sz w:val="24"/>
          <w:szCs w:val="24"/>
        </w:rPr>
        <w:t xml:space="preserve"> events/</w:t>
      </w:r>
      <w:r w:rsidRPr="00BC3C23">
        <w:rPr>
          <w:rFonts w:ascii="Times New Roman" w:hAnsi="Times New Roman"/>
          <w:sz w:val="24"/>
          <w:szCs w:val="24"/>
        </w:rPr>
        <w:t xml:space="preserve">fairs </w:t>
      </w:r>
      <w:r w:rsidR="0063313F">
        <w:rPr>
          <w:rFonts w:ascii="Times New Roman" w:hAnsi="Times New Roman"/>
          <w:sz w:val="24"/>
          <w:szCs w:val="24"/>
        </w:rPr>
        <w:t>in their local communities</w:t>
      </w:r>
      <w:r w:rsidRPr="00BC3C23">
        <w:rPr>
          <w:rFonts w:ascii="Times New Roman" w:hAnsi="Times New Roman"/>
          <w:sz w:val="24"/>
          <w:szCs w:val="24"/>
        </w:rPr>
        <w:t xml:space="preserve">. ImCal will provide the dates on </w:t>
      </w:r>
      <w:r w:rsidR="0020254E" w:rsidRPr="00BC3C23">
        <w:rPr>
          <w:rFonts w:ascii="Times New Roman" w:hAnsi="Times New Roman"/>
          <w:sz w:val="24"/>
          <w:szCs w:val="24"/>
        </w:rPr>
        <w:t xml:space="preserve">the requested events once </w:t>
      </w:r>
      <w:r w:rsidR="0063313F">
        <w:rPr>
          <w:rFonts w:ascii="Times New Roman" w:hAnsi="Times New Roman"/>
          <w:sz w:val="24"/>
          <w:szCs w:val="24"/>
        </w:rPr>
        <w:t xml:space="preserve">those dates are made </w:t>
      </w:r>
      <w:r w:rsidR="0020254E" w:rsidRPr="00BC3C23">
        <w:rPr>
          <w:rFonts w:ascii="Times New Roman" w:hAnsi="Times New Roman"/>
          <w:sz w:val="24"/>
          <w:szCs w:val="24"/>
        </w:rPr>
        <w:t>available</w:t>
      </w:r>
      <w:r w:rsidR="0063313F">
        <w:rPr>
          <w:rFonts w:ascii="Times New Roman" w:hAnsi="Times New Roman"/>
          <w:sz w:val="24"/>
          <w:szCs w:val="24"/>
        </w:rPr>
        <w:t xml:space="preserve"> by event organizers.</w:t>
      </w:r>
    </w:p>
    <w:p w:rsidR="00BB080C" w:rsidRPr="00BC3C23" w:rsidRDefault="00BB080C" w:rsidP="006C6D8C">
      <w:pPr>
        <w:pStyle w:val="ListParagraph"/>
        <w:ind w:left="2520"/>
        <w:rPr>
          <w:rFonts w:ascii="Times New Roman" w:hAnsi="Times New Roman"/>
          <w:sz w:val="24"/>
          <w:szCs w:val="24"/>
        </w:rPr>
      </w:pPr>
      <w:r w:rsidRPr="00BC3C23">
        <w:rPr>
          <w:rFonts w:ascii="Times New Roman" w:hAnsi="Times New Roman"/>
          <w:sz w:val="24"/>
          <w:szCs w:val="24"/>
        </w:rPr>
        <w:t xml:space="preserve"> </w:t>
      </w:r>
    </w:p>
    <w:p w:rsidR="0020254E" w:rsidRPr="00BC3C23" w:rsidRDefault="0020254E" w:rsidP="006C6D8C">
      <w:pPr>
        <w:pStyle w:val="ListParagraph"/>
        <w:ind w:left="2520"/>
        <w:rPr>
          <w:rFonts w:ascii="Times New Roman" w:hAnsi="Times New Roman"/>
          <w:sz w:val="24"/>
          <w:szCs w:val="24"/>
        </w:rPr>
      </w:pPr>
    </w:p>
    <w:p w:rsidR="00BB080C" w:rsidRPr="00BC3C23" w:rsidRDefault="0063313F" w:rsidP="006C6D8C">
      <w:pPr>
        <w:pStyle w:val="ListParagraph"/>
        <w:ind w:left="2520"/>
        <w:rPr>
          <w:rFonts w:ascii="Times New Roman" w:hAnsi="Times New Roman"/>
          <w:sz w:val="24"/>
          <w:szCs w:val="24"/>
        </w:rPr>
      </w:pPr>
      <w:r>
        <w:rPr>
          <w:rFonts w:ascii="Times New Roman" w:hAnsi="Times New Roman"/>
          <w:sz w:val="24"/>
          <w:szCs w:val="24"/>
        </w:rPr>
        <w:t xml:space="preserve">Follow-up on the Board’s request to organize a breakfast for local legislative delegation, </w:t>
      </w:r>
      <w:r w:rsidR="00BB080C" w:rsidRPr="00BC3C23">
        <w:rPr>
          <w:rFonts w:ascii="Times New Roman" w:hAnsi="Times New Roman"/>
          <w:sz w:val="24"/>
          <w:szCs w:val="24"/>
        </w:rPr>
        <w:t>Tanya stated after speaking with some of the local legislat</w:t>
      </w:r>
      <w:r>
        <w:rPr>
          <w:rFonts w:ascii="Times New Roman" w:hAnsi="Times New Roman"/>
          <w:sz w:val="24"/>
          <w:szCs w:val="24"/>
        </w:rPr>
        <w:t>ors</w:t>
      </w:r>
      <w:r w:rsidR="00BB080C" w:rsidRPr="00BC3C23">
        <w:rPr>
          <w:rFonts w:ascii="Times New Roman" w:hAnsi="Times New Roman"/>
          <w:sz w:val="24"/>
          <w:szCs w:val="24"/>
        </w:rPr>
        <w:t xml:space="preserve"> that it would be difficult to coordinate </w:t>
      </w:r>
      <w:r>
        <w:rPr>
          <w:rFonts w:ascii="Times New Roman" w:hAnsi="Times New Roman"/>
          <w:sz w:val="24"/>
          <w:szCs w:val="24"/>
        </w:rPr>
        <w:t>an event in which they would all be able to attend</w:t>
      </w:r>
      <w:r w:rsidR="00BB080C" w:rsidRPr="00BC3C23">
        <w:rPr>
          <w:rFonts w:ascii="Times New Roman" w:hAnsi="Times New Roman"/>
          <w:sz w:val="24"/>
          <w:szCs w:val="24"/>
        </w:rPr>
        <w:t>. She was advised to seek entities that already hold legislative events</w:t>
      </w:r>
      <w:r>
        <w:rPr>
          <w:rFonts w:ascii="Times New Roman" w:hAnsi="Times New Roman"/>
          <w:sz w:val="24"/>
          <w:szCs w:val="24"/>
        </w:rPr>
        <w:t xml:space="preserve"> and inquire about ensuring ImCal board members are invited.</w:t>
      </w:r>
      <w:r w:rsidR="00BB080C" w:rsidRPr="00BC3C23">
        <w:rPr>
          <w:rFonts w:ascii="Times New Roman" w:hAnsi="Times New Roman"/>
          <w:sz w:val="24"/>
          <w:szCs w:val="24"/>
        </w:rPr>
        <w:t xml:space="preserve"> Tanya contacted Families Helping Families and </w:t>
      </w:r>
      <w:r w:rsidR="00006D39">
        <w:rPr>
          <w:rFonts w:ascii="Times New Roman" w:hAnsi="Times New Roman"/>
          <w:sz w:val="24"/>
          <w:szCs w:val="24"/>
        </w:rPr>
        <w:t xml:space="preserve">the </w:t>
      </w:r>
      <w:r w:rsidR="00BB080C" w:rsidRPr="00BC3C23">
        <w:rPr>
          <w:rFonts w:ascii="Times New Roman" w:hAnsi="Times New Roman"/>
          <w:sz w:val="24"/>
          <w:szCs w:val="24"/>
        </w:rPr>
        <w:t xml:space="preserve">Family Youth Counseling Agency who currently hold events with legislatures annually. ImCal Board will be added to the invitation list. </w:t>
      </w:r>
    </w:p>
    <w:p w:rsidR="006C6D8C" w:rsidRDefault="006C6D8C" w:rsidP="006C6D8C">
      <w:pPr>
        <w:pStyle w:val="ListParagraph"/>
        <w:ind w:left="2520"/>
        <w:rPr>
          <w:rFonts w:ascii="Times New Roman" w:hAnsi="Times New Roman"/>
          <w:sz w:val="28"/>
          <w:szCs w:val="28"/>
        </w:rPr>
      </w:pPr>
    </w:p>
    <w:p w:rsidR="0065282F" w:rsidRDefault="0065282F" w:rsidP="00006D39">
      <w:pPr>
        <w:pStyle w:val="ListParagraph"/>
        <w:numPr>
          <w:ilvl w:val="0"/>
          <w:numId w:val="3"/>
        </w:numPr>
        <w:rPr>
          <w:rFonts w:ascii="Times New Roman" w:hAnsi="Times New Roman"/>
          <w:sz w:val="28"/>
          <w:szCs w:val="28"/>
        </w:rPr>
      </w:pPr>
      <w:r>
        <w:rPr>
          <w:rFonts w:ascii="Times New Roman" w:hAnsi="Times New Roman"/>
          <w:sz w:val="28"/>
          <w:szCs w:val="28"/>
        </w:rPr>
        <w:t>Mid-year budget cuts</w:t>
      </w:r>
    </w:p>
    <w:p w:rsidR="00BC3C23" w:rsidRPr="00BC6E80" w:rsidRDefault="005F0D84" w:rsidP="00BC3C23">
      <w:pPr>
        <w:pStyle w:val="ListParagraph"/>
        <w:ind w:left="2520"/>
        <w:rPr>
          <w:rFonts w:ascii="Times New Roman" w:hAnsi="Times New Roman"/>
          <w:sz w:val="24"/>
          <w:szCs w:val="24"/>
        </w:rPr>
      </w:pPr>
      <w:r w:rsidRPr="00BC6E80">
        <w:rPr>
          <w:rFonts w:ascii="Times New Roman" w:hAnsi="Times New Roman"/>
          <w:sz w:val="24"/>
          <w:szCs w:val="24"/>
        </w:rPr>
        <w:t>Tanya reports the 1</w:t>
      </w:r>
      <w:r w:rsidRPr="00BC6E80">
        <w:rPr>
          <w:rFonts w:ascii="Times New Roman" w:hAnsi="Times New Roman"/>
          <w:sz w:val="24"/>
          <w:szCs w:val="24"/>
          <w:vertAlign w:val="superscript"/>
        </w:rPr>
        <w:t>st</w:t>
      </w:r>
      <w:r w:rsidRPr="00BC6E80">
        <w:rPr>
          <w:rFonts w:ascii="Times New Roman" w:hAnsi="Times New Roman"/>
          <w:sz w:val="24"/>
          <w:szCs w:val="24"/>
        </w:rPr>
        <w:t xml:space="preserve"> budget exercise </w:t>
      </w:r>
      <w:r w:rsidR="0063313F">
        <w:rPr>
          <w:rFonts w:ascii="Times New Roman" w:hAnsi="Times New Roman"/>
          <w:sz w:val="24"/>
          <w:szCs w:val="24"/>
        </w:rPr>
        <w:t xml:space="preserve">issued from LDH regarding mid-year cuts </w:t>
      </w:r>
      <w:r w:rsidRPr="00BC6E80">
        <w:rPr>
          <w:rFonts w:ascii="Times New Roman" w:hAnsi="Times New Roman"/>
          <w:sz w:val="24"/>
          <w:szCs w:val="24"/>
        </w:rPr>
        <w:t>was for 7%</w:t>
      </w:r>
      <w:r w:rsidR="0063313F">
        <w:rPr>
          <w:rFonts w:ascii="Times New Roman" w:hAnsi="Times New Roman"/>
          <w:sz w:val="24"/>
          <w:szCs w:val="24"/>
        </w:rPr>
        <w:t xml:space="preserve">, then a week later a second exercise </w:t>
      </w:r>
      <w:r w:rsidRPr="00BC6E80">
        <w:rPr>
          <w:rFonts w:ascii="Times New Roman" w:hAnsi="Times New Roman"/>
          <w:sz w:val="24"/>
          <w:szCs w:val="24"/>
        </w:rPr>
        <w:t xml:space="preserve">for 15% </w:t>
      </w:r>
      <w:r w:rsidR="0063313F">
        <w:rPr>
          <w:rFonts w:ascii="Times New Roman" w:hAnsi="Times New Roman"/>
          <w:sz w:val="24"/>
          <w:szCs w:val="24"/>
        </w:rPr>
        <w:t xml:space="preserve">cut of SGF. This equates to </w:t>
      </w:r>
      <w:r w:rsidRPr="00BC6E80">
        <w:rPr>
          <w:rFonts w:ascii="Times New Roman" w:hAnsi="Times New Roman"/>
          <w:sz w:val="24"/>
          <w:szCs w:val="24"/>
        </w:rPr>
        <w:t>approximate</w:t>
      </w:r>
      <w:r w:rsidR="00006D39">
        <w:rPr>
          <w:rFonts w:ascii="Times New Roman" w:hAnsi="Times New Roman"/>
          <w:sz w:val="24"/>
          <w:szCs w:val="24"/>
        </w:rPr>
        <w:t>ly</w:t>
      </w:r>
      <w:r w:rsidRPr="00BC6E80">
        <w:rPr>
          <w:rFonts w:ascii="Times New Roman" w:hAnsi="Times New Roman"/>
          <w:sz w:val="24"/>
          <w:szCs w:val="24"/>
        </w:rPr>
        <w:t xml:space="preserve"> $1.2 million. </w:t>
      </w:r>
      <w:r w:rsidR="00823645" w:rsidRPr="00BC6E80">
        <w:rPr>
          <w:rFonts w:ascii="Times New Roman" w:hAnsi="Times New Roman"/>
          <w:sz w:val="24"/>
          <w:szCs w:val="24"/>
        </w:rPr>
        <w:t>This cut would come from the following:</w:t>
      </w:r>
    </w:p>
    <w:p w:rsidR="00BC6E80" w:rsidRPr="00BC6E80" w:rsidRDefault="00BC6E80" w:rsidP="00BC3C23">
      <w:pPr>
        <w:pStyle w:val="ListParagraph"/>
        <w:ind w:left="2520"/>
        <w:rPr>
          <w:rFonts w:ascii="Times New Roman" w:hAnsi="Times New Roman"/>
          <w:sz w:val="24"/>
          <w:szCs w:val="24"/>
        </w:rPr>
      </w:pPr>
    </w:p>
    <w:p w:rsidR="00823645" w:rsidRPr="00BC6E80" w:rsidRDefault="00823645" w:rsidP="00006D39">
      <w:pPr>
        <w:pStyle w:val="ListParagraph"/>
        <w:numPr>
          <w:ilvl w:val="0"/>
          <w:numId w:val="5"/>
        </w:numPr>
        <w:rPr>
          <w:rFonts w:ascii="Times New Roman" w:hAnsi="Times New Roman"/>
          <w:sz w:val="24"/>
          <w:szCs w:val="24"/>
        </w:rPr>
      </w:pPr>
      <w:r w:rsidRPr="00BC6E80">
        <w:rPr>
          <w:rFonts w:ascii="Times New Roman" w:hAnsi="Times New Roman"/>
          <w:sz w:val="24"/>
          <w:szCs w:val="24"/>
        </w:rPr>
        <w:t xml:space="preserve">Elimination of vacant positions funding in both the DD and BH Division totaling $243,858. Tanya states there is a possibility of </w:t>
      </w:r>
      <w:r w:rsidR="005F0AE8" w:rsidRPr="00BC6E80">
        <w:rPr>
          <w:rFonts w:ascii="Times New Roman" w:hAnsi="Times New Roman"/>
          <w:sz w:val="24"/>
          <w:szCs w:val="24"/>
        </w:rPr>
        <w:t>losing these TO positions. At this time we are allocated 84 TO positions.</w:t>
      </w:r>
    </w:p>
    <w:p w:rsidR="005F0AE8" w:rsidRPr="00BC6E80" w:rsidRDefault="005F0AE8" w:rsidP="005F0AE8">
      <w:pPr>
        <w:pStyle w:val="ListParagraph"/>
        <w:ind w:left="3240"/>
        <w:rPr>
          <w:rFonts w:ascii="Times New Roman" w:hAnsi="Times New Roman"/>
          <w:sz w:val="24"/>
          <w:szCs w:val="24"/>
        </w:rPr>
      </w:pPr>
    </w:p>
    <w:p w:rsidR="00823645" w:rsidRPr="00BC6E80" w:rsidRDefault="00823645" w:rsidP="00006D39">
      <w:pPr>
        <w:pStyle w:val="ListParagraph"/>
        <w:numPr>
          <w:ilvl w:val="0"/>
          <w:numId w:val="5"/>
        </w:numPr>
        <w:rPr>
          <w:rFonts w:ascii="Times New Roman" w:hAnsi="Times New Roman"/>
          <w:sz w:val="24"/>
          <w:szCs w:val="24"/>
        </w:rPr>
      </w:pPr>
      <w:r w:rsidRPr="00BC6E80">
        <w:rPr>
          <w:rFonts w:ascii="Times New Roman" w:hAnsi="Times New Roman"/>
          <w:sz w:val="24"/>
          <w:szCs w:val="24"/>
        </w:rPr>
        <w:t>Cancellation of the contract with Genoa to provide telepsychiatry services totaling $262,973.</w:t>
      </w:r>
      <w:r w:rsidR="005F0AE8" w:rsidRPr="00BC6E80">
        <w:rPr>
          <w:rFonts w:ascii="Times New Roman" w:hAnsi="Times New Roman"/>
          <w:sz w:val="24"/>
          <w:szCs w:val="24"/>
        </w:rPr>
        <w:t xml:space="preserve"> Tanya states this co</w:t>
      </w:r>
      <w:r w:rsidR="0063313F">
        <w:rPr>
          <w:rFonts w:ascii="Times New Roman" w:hAnsi="Times New Roman"/>
          <w:sz w:val="24"/>
          <w:szCs w:val="24"/>
        </w:rPr>
        <w:t>ntract is currently unexpended due to contractor’s inability to recruit psychiatrists.</w:t>
      </w:r>
    </w:p>
    <w:p w:rsidR="005F0AE8" w:rsidRPr="00BC6E80" w:rsidRDefault="005F0AE8" w:rsidP="005F0AE8">
      <w:pPr>
        <w:pStyle w:val="ListParagraph"/>
        <w:rPr>
          <w:rFonts w:ascii="Times New Roman" w:hAnsi="Times New Roman"/>
          <w:sz w:val="24"/>
          <w:szCs w:val="24"/>
        </w:rPr>
      </w:pPr>
    </w:p>
    <w:p w:rsidR="00823645" w:rsidRPr="00BC6E80" w:rsidRDefault="00823645" w:rsidP="00006D39">
      <w:pPr>
        <w:pStyle w:val="ListParagraph"/>
        <w:numPr>
          <w:ilvl w:val="0"/>
          <w:numId w:val="5"/>
        </w:numPr>
        <w:rPr>
          <w:rFonts w:ascii="Times New Roman" w:hAnsi="Times New Roman"/>
          <w:sz w:val="24"/>
          <w:szCs w:val="24"/>
        </w:rPr>
      </w:pPr>
      <w:r w:rsidRPr="00BC6E80">
        <w:rPr>
          <w:rFonts w:ascii="Times New Roman" w:hAnsi="Times New Roman"/>
          <w:sz w:val="24"/>
          <w:szCs w:val="24"/>
        </w:rPr>
        <w:t xml:space="preserve">Full closure of the Briscoe Substance Abuse Inpatient Program </w:t>
      </w:r>
      <w:r w:rsidR="000B5889" w:rsidRPr="00BC6E80">
        <w:rPr>
          <w:rFonts w:ascii="Times New Roman" w:hAnsi="Times New Roman"/>
          <w:sz w:val="24"/>
          <w:szCs w:val="24"/>
        </w:rPr>
        <w:t xml:space="preserve">effective January 1, 2017 which </w:t>
      </w:r>
      <w:r w:rsidRPr="00BC6E80">
        <w:rPr>
          <w:rFonts w:ascii="Times New Roman" w:hAnsi="Times New Roman"/>
          <w:sz w:val="24"/>
          <w:szCs w:val="24"/>
        </w:rPr>
        <w:t>total</w:t>
      </w:r>
      <w:r w:rsidR="000B5889" w:rsidRPr="00BC6E80">
        <w:rPr>
          <w:rFonts w:ascii="Times New Roman" w:hAnsi="Times New Roman"/>
          <w:sz w:val="24"/>
          <w:szCs w:val="24"/>
        </w:rPr>
        <w:t>s</w:t>
      </w:r>
      <w:r w:rsidRPr="00BC6E80">
        <w:rPr>
          <w:rFonts w:ascii="Times New Roman" w:hAnsi="Times New Roman"/>
          <w:sz w:val="24"/>
          <w:szCs w:val="24"/>
        </w:rPr>
        <w:t xml:space="preserve"> $702,143.</w:t>
      </w:r>
      <w:r w:rsidR="005F0AE8" w:rsidRPr="00BC6E80">
        <w:rPr>
          <w:rFonts w:ascii="Times New Roman" w:hAnsi="Times New Roman"/>
          <w:sz w:val="24"/>
          <w:szCs w:val="24"/>
        </w:rPr>
        <w:t xml:space="preserve"> </w:t>
      </w:r>
    </w:p>
    <w:p w:rsidR="00BC6E80" w:rsidRPr="00BC6E80" w:rsidRDefault="00BC6E80" w:rsidP="00BC6E80">
      <w:pPr>
        <w:pStyle w:val="ListParagraph"/>
        <w:rPr>
          <w:rFonts w:ascii="Times New Roman" w:hAnsi="Times New Roman"/>
          <w:sz w:val="24"/>
          <w:szCs w:val="24"/>
        </w:rPr>
      </w:pPr>
    </w:p>
    <w:p w:rsidR="00823645" w:rsidRPr="00BC6E80" w:rsidRDefault="00BC6E80" w:rsidP="00823645">
      <w:pPr>
        <w:ind w:left="2520"/>
      </w:pPr>
      <w:r w:rsidRPr="00BC6E80">
        <w:t>T</w:t>
      </w:r>
      <w:r w:rsidR="00823645" w:rsidRPr="00BC6E80">
        <w:t>anya states any cut over 10% would mean a full closure of Briscoe as it is ImCal’s largest contract. Tanya reviewed the Reduction Impact Statements with the Board.</w:t>
      </w:r>
      <w:r w:rsidRPr="00BC6E80">
        <w:t xml:space="preserve"> Tanya states these are proposed cuts and she will keep the Board informed. </w:t>
      </w:r>
    </w:p>
    <w:p w:rsidR="006C6D8C" w:rsidRDefault="006C6D8C" w:rsidP="006C6D8C">
      <w:pPr>
        <w:pStyle w:val="ListParagraph"/>
        <w:ind w:left="2520"/>
        <w:rPr>
          <w:rFonts w:ascii="Times New Roman" w:hAnsi="Times New Roman"/>
          <w:sz w:val="28"/>
          <w:szCs w:val="28"/>
        </w:rPr>
      </w:pPr>
    </w:p>
    <w:p w:rsidR="006C6D8C" w:rsidRDefault="006C6D8C" w:rsidP="00006D39">
      <w:pPr>
        <w:pStyle w:val="ListParagraph"/>
        <w:numPr>
          <w:ilvl w:val="0"/>
          <w:numId w:val="3"/>
        </w:numPr>
        <w:rPr>
          <w:rFonts w:ascii="Times New Roman" w:hAnsi="Times New Roman"/>
          <w:sz w:val="28"/>
          <w:szCs w:val="28"/>
        </w:rPr>
      </w:pPr>
      <w:r>
        <w:rPr>
          <w:rFonts w:ascii="Times New Roman" w:hAnsi="Times New Roman"/>
          <w:sz w:val="28"/>
          <w:szCs w:val="28"/>
        </w:rPr>
        <w:t>RSFR Project</w:t>
      </w:r>
      <w:r w:rsidR="00BC6E80">
        <w:rPr>
          <w:rFonts w:ascii="Times New Roman" w:hAnsi="Times New Roman"/>
          <w:sz w:val="28"/>
          <w:szCs w:val="28"/>
        </w:rPr>
        <w:t xml:space="preserve"> Update</w:t>
      </w:r>
    </w:p>
    <w:p w:rsidR="000B5889" w:rsidRDefault="000B5889" w:rsidP="000B5889">
      <w:pPr>
        <w:pStyle w:val="ListParagraph"/>
        <w:ind w:left="2520"/>
        <w:rPr>
          <w:rFonts w:ascii="Times New Roman" w:hAnsi="Times New Roman"/>
          <w:sz w:val="24"/>
          <w:szCs w:val="24"/>
        </w:rPr>
      </w:pPr>
      <w:r w:rsidRPr="00BC6E80">
        <w:rPr>
          <w:rFonts w:ascii="Times New Roman" w:hAnsi="Times New Roman"/>
          <w:sz w:val="24"/>
          <w:szCs w:val="24"/>
        </w:rPr>
        <w:t xml:space="preserve">Tanya reports the RSFR project was scheduled to start for our area in October, however, it is currently on hold. </w:t>
      </w:r>
      <w:r w:rsidR="00BC6E80" w:rsidRPr="00BC6E80">
        <w:rPr>
          <w:rFonts w:ascii="Times New Roman" w:hAnsi="Times New Roman"/>
          <w:sz w:val="24"/>
          <w:szCs w:val="24"/>
        </w:rPr>
        <w:t xml:space="preserve"> We are waiting to hear from the Division of Administration</w:t>
      </w:r>
      <w:r w:rsidR="0063313F">
        <w:rPr>
          <w:rFonts w:ascii="Times New Roman" w:hAnsi="Times New Roman"/>
          <w:sz w:val="24"/>
          <w:szCs w:val="24"/>
        </w:rPr>
        <w:t xml:space="preserve"> on approval of the Cooperative Endeavor Agreement.</w:t>
      </w:r>
      <w:r w:rsidR="00BC6E80" w:rsidRPr="00BC6E80">
        <w:rPr>
          <w:rFonts w:ascii="Times New Roman" w:hAnsi="Times New Roman"/>
          <w:sz w:val="24"/>
          <w:szCs w:val="24"/>
        </w:rPr>
        <w:t xml:space="preserve"> This is the project where some of our DD staff will be assessing individuals currently on the waiver list. </w:t>
      </w:r>
    </w:p>
    <w:p w:rsidR="00006D39" w:rsidRPr="00BC6E80" w:rsidRDefault="00006D39" w:rsidP="000B5889">
      <w:pPr>
        <w:pStyle w:val="ListParagraph"/>
        <w:ind w:left="2520"/>
        <w:rPr>
          <w:rFonts w:ascii="Times New Roman" w:hAnsi="Times New Roman"/>
          <w:sz w:val="24"/>
          <w:szCs w:val="24"/>
        </w:rPr>
      </w:pPr>
    </w:p>
    <w:p w:rsidR="00AA24A3" w:rsidRDefault="0000320A" w:rsidP="003F2180">
      <w:pPr>
        <w:ind w:left="720" w:firstLine="720"/>
        <w:rPr>
          <w:sz w:val="28"/>
          <w:szCs w:val="28"/>
        </w:rPr>
      </w:pPr>
      <w:r>
        <w:rPr>
          <w:sz w:val="28"/>
          <w:szCs w:val="28"/>
        </w:rPr>
        <w:t>VII</w:t>
      </w:r>
      <w:r w:rsidR="00A016D1">
        <w:rPr>
          <w:sz w:val="28"/>
          <w:szCs w:val="28"/>
        </w:rPr>
        <w:t>I</w:t>
      </w:r>
      <w:r w:rsidR="002C28BE" w:rsidRPr="0075577C">
        <w:rPr>
          <w:sz w:val="28"/>
          <w:szCs w:val="28"/>
        </w:rPr>
        <w:t>.</w:t>
      </w:r>
      <w:r w:rsidR="002C28BE" w:rsidRPr="0075577C">
        <w:rPr>
          <w:sz w:val="28"/>
          <w:szCs w:val="28"/>
        </w:rPr>
        <w:tab/>
      </w:r>
      <w:r w:rsidR="00825360" w:rsidRPr="0075577C">
        <w:rPr>
          <w:sz w:val="28"/>
          <w:szCs w:val="28"/>
        </w:rPr>
        <w:t>NEW BUSINESS</w:t>
      </w:r>
      <w:r w:rsidR="000E18E1" w:rsidRPr="000E18E1">
        <w:rPr>
          <w:sz w:val="28"/>
          <w:szCs w:val="28"/>
        </w:rPr>
        <w:tab/>
      </w:r>
    </w:p>
    <w:p w:rsidR="00B0169E" w:rsidRPr="00B0169E" w:rsidRDefault="00B0169E" w:rsidP="003F2180">
      <w:pPr>
        <w:ind w:left="720" w:firstLine="720"/>
      </w:pPr>
      <w:r>
        <w:rPr>
          <w:sz w:val="28"/>
          <w:szCs w:val="28"/>
        </w:rPr>
        <w:lastRenderedPageBreak/>
        <w:tab/>
      </w:r>
      <w:r w:rsidRPr="00B0169E">
        <w:t xml:space="preserve">No new business to present at this time. </w:t>
      </w:r>
    </w:p>
    <w:p w:rsidR="00825360" w:rsidRPr="0075577C" w:rsidRDefault="000E18E1" w:rsidP="00464073">
      <w:pPr>
        <w:ind w:left="1440"/>
        <w:rPr>
          <w:sz w:val="28"/>
          <w:szCs w:val="28"/>
        </w:rPr>
      </w:pPr>
      <w:r>
        <w:tab/>
      </w:r>
      <w:r w:rsidR="00AA24A3">
        <w:rPr>
          <w:sz w:val="28"/>
          <w:szCs w:val="28"/>
        </w:rPr>
        <w:tab/>
      </w:r>
    </w:p>
    <w:p w:rsidR="00B0169E" w:rsidRDefault="00A016D1"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B0169E">
        <w:rPr>
          <w:sz w:val="28"/>
          <w:szCs w:val="28"/>
        </w:rPr>
        <w:t>—December 13, 2016</w:t>
      </w:r>
    </w:p>
    <w:p w:rsidR="002550D0" w:rsidRPr="0075577C" w:rsidRDefault="00B0169E" w:rsidP="00825360">
      <w:pPr>
        <w:ind w:left="720" w:firstLine="720"/>
        <w:rPr>
          <w:sz w:val="28"/>
          <w:szCs w:val="28"/>
        </w:rPr>
      </w:pPr>
      <w:r>
        <w:rPr>
          <w:sz w:val="28"/>
          <w:szCs w:val="28"/>
        </w:rPr>
        <w:tab/>
      </w:r>
      <w:r w:rsidR="002550D0">
        <w:rPr>
          <w:sz w:val="28"/>
          <w:szCs w:val="28"/>
        </w:rPr>
        <w:tab/>
      </w:r>
    </w:p>
    <w:p w:rsidR="00B41BEE" w:rsidRPr="0075577C" w:rsidRDefault="002C28BE" w:rsidP="0000320A">
      <w:pPr>
        <w:ind w:left="1440"/>
        <w:rPr>
          <w:sz w:val="28"/>
          <w:szCs w:val="28"/>
        </w:rPr>
      </w:pPr>
      <w:r w:rsidRPr="0075577C">
        <w:rPr>
          <w:sz w:val="28"/>
          <w:szCs w:val="28"/>
        </w:rPr>
        <w:tab/>
      </w:r>
    </w:p>
    <w:p w:rsidR="00B41BEE"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p>
    <w:p w:rsidR="00B0169E" w:rsidRPr="00B0169E" w:rsidRDefault="00B0169E" w:rsidP="00B0169E">
      <w:pPr>
        <w:ind w:left="2160"/>
      </w:pPr>
      <w:r w:rsidRPr="00B0169E">
        <w:t>Gordon Propst entertained a motion to ad</w:t>
      </w:r>
      <w:r w:rsidR="006C6D8C">
        <w:t xml:space="preserve">journ the meeting at 6:33pm. </w:t>
      </w:r>
      <w:r w:rsidRPr="00B0169E">
        <w:t xml:space="preserve">Corlissa Hoffoss motioned and Betty Cunningham seconded. </w:t>
      </w:r>
    </w:p>
    <w:sectPr w:rsidR="00B0169E" w:rsidRPr="00B0169E"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57" w:rsidRDefault="00190F57">
      <w:r>
        <w:separator/>
      </w:r>
    </w:p>
  </w:endnote>
  <w:endnote w:type="continuationSeparator" w:id="0">
    <w:p w:rsidR="00190F57" w:rsidRDefault="0019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57" w:rsidRDefault="00190F57">
      <w:r>
        <w:separator/>
      </w:r>
    </w:p>
  </w:footnote>
  <w:footnote w:type="continuationSeparator" w:id="0">
    <w:p w:rsidR="00190F57" w:rsidRDefault="00190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26DF"/>
    <w:multiLevelType w:val="hybridMultilevel"/>
    <w:tmpl w:val="A3B043C2"/>
    <w:lvl w:ilvl="0" w:tplc="D452DC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0C5616"/>
    <w:multiLevelType w:val="hybridMultilevel"/>
    <w:tmpl w:val="085868E2"/>
    <w:lvl w:ilvl="0" w:tplc="035C36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8F32B95"/>
    <w:multiLevelType w:val="hybridMultilevel"/>
    <w:tmpl w:val="CFAED460"/>
    <w:lvl w:ilvl="0" w:tplc="2E002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116E10"/>
    <w:multiLevelType w:val="hybridMultilevel"/>
    <w:tmpl w:val="6908B7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06D39"/>
    <w:rsid w:val="000115C9"/>
    <w:rsid w:val="00017B61"/>
    <w:rsid w:val="00037002"/>
    <w:rsid w:val="00061BE4"/>
    <w:rsid w:val="00072364"/>
    <w:rsid w:val="00075BD1"/>
    <w:rsid w:val="0007669E"/>
    <w:rsid w:val="000B5889"/>
    <w:rsid w:val="000C36DB"/>
    <w:rsid w:val="000C51EB"/>
    <w:rsid w:val="000E18E1"/>
    <w:rsid w:val="000F097F"/>
    <w:rsid w:val="001021D2"/>
    <w:rsid w:val="001068CF"/>
    <w:rsid w:val="00120F73"/>
    <w:rsid w:val="0013047B"/>
    <w:rsid w:val="001371E3"/>
    <w:rsid w:val="00137B03"/>
    <w:rsid w:val="0015254B"/>
    <w:rsid w:val="00165572"/>
    <w:rsid w:val="00174E20"/>
    <w:rsid w:val="0018122C"/>
    <w:rsid w:val="00187205"/>
    <w:rsid w:val="00190CA1"/>
    <w:rsid w:val="00190F57"/>
    <w:rsid w:val="001A018E"/>
    <w:rsid w:val="001A7AA4"/>
    <w:rsid w:val="001B3F1B"/>
    <w:rsid w:val="001B4CC3"/>
    <w:rsid w:val="001D5952"/>
    <w:rsid w:val="001D5EFB"/>
    <w:rsid w:val="0020254E"/>
    <w:rsid w:val="00205CE2"/>
    <w:rsid w:val="00215845"/>
    <w:rsid w:val="00230C84"/>
    <w:rsid w:val="00251892"/>
    <w:rsid w:val="00251FDF"/>
    <w:rsid w:val="002550D0"/>
    <w:rsid w:val="00264792"/>
    <w:rsid w:val="0027496E"/>
    <w:rsid w:val="002814F8"/>
    <w:rsid w:val="00292D38"/>
    <w:rsid w:val="00295176"/>
    <w:rsid w:val="00296CE8"/>
    <w:rsid w:val="002A460A"/>
    <w:rsid w:val="002A4F0A"/>
    <w:rsid w:val="002C1373"/>
    <w:rsid w:val="002C28BE"/>
    <w:rsid w:val="002D66C1"/>
    <w:rsid w:val="002E271C"/>
    <w:rsid w:val="002E3A51"/>
    <w:rsid w:val="00302344"/>
    <w:rsid w:val="00327356"/>
    <w:rsid w:val="00330966"/>
    <w:rsid w:val="0033224C"/>
    <w:rsid w:val="00335303"/>
    <w:rsid w:val="00356D9A"/>
    <w:rsid w:val="0036163F"/>
    <w:rsid w:val="00367970"/>
    <w:rsid w:val="00376332"/>
    <w:rsid w:val="00383D36"/>
    <w:rsid w:val="00392901"/>
    <w:rsid w:val="003A5567"/>
    <w:rsid w:val="003B712C"/>
    <w:rsid w:val="003C5BC9"/>
    <w:rsid w:val="003D20AE"/>
    <w:rsid w:val="003D5A71"/>
    <w:rsid w:val="003E68FE"/>
    <w:rsid w:val="003E72A2"/>
    <w:rsid w:val="003F2180"/>
    <w:rsid w:val="00404BAC"/>
    <w:rsid w:val="00406446"/>
    <w:rsid w:val="004160C3"/>
    <w:rsid w:val="0041712D"/>
    <w:rsid w:val="00420411"/>
    <w:rsid w:val="00423F38"/>
    <w:rsid w:val="00432A95"/>
    <w:rsid w:val="0044079B"/>
    <w:rsid w:val="0044604F"/>
    <w:rsid w:val="0044691C"/>
    <w:rsid w:val="00446FF2"/>
    <w:rsid w:val="00464073"/>
    <w:rsid w:val="00486CE6"/>
    <w:rsid w:val="004935C4"/>
    <w:rsid w:val="004A4C77"/>
    <w:rsid w:val="004A644C"/>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67124"/>
    <w:rsid w:val="00570A9F"/>
    <w:rsid w:val="005809E1"/>
    <w:rsid w:val="0059453A"/>
    <w:rsid w:val="005954CB"/>
    <w:rsid w:val="005A4E2E"/>
    <w:rsid w:val="005A5429"/>
    <w:rsid w:val="005B0B7F"/>
    <w:rsid w:val="005C32DA"/>
    <w:rsid w:val="005D4952"/>
    <w:rsid w:val="005E6995"/>
    <w:rsid w:val="005E6F26"/>
    <w:rsid w:val="005F0AE8"/>
    <w:rsid w:val="005F0D84"/>
    <w:rsid w:val="005F55EE"/>
    <w:rsid w:val="00606377"/>
    <w:rsid w:val="00613461"/>
    <w:rsid w:val="00615F10"/>
    <w:rsid w:val="0062038F"/>
    <w:rsid w:val="006209D1"/>
    <w:rsid w:val="00622610"/>
    <w:rsid w:val="00623431"/>
    <w:rsid w:val="00623D80"/>
    <w:rsid w:val="00627B89"/>
    <w:rsid w:val="00627C9F"/>
    <w:rsid w:val="0063313F"/>
    <w:rsid w:val="00637255"/>
    <w:rsid w:val="00637D38"/>
    <w:rsid w:val="006409DB"/>
    <w:rsid w:val="006449BD"/>
    <w:rsid w:val="00646656"/>
    <w:rsid w:val="0065282F"/>
    <w:rsid w:val="00654A31"/>
    <w:rsid w:val="006578DA"/>
    <w:rsid w:val="006637A5"/>
    <w:rsid w:val="006702AC"/>
    <w:rsid w:val="00672BAB"/>
    <w:rsid w:val="00673153"/>
    <w:rsid w:val="00673768"/>
    <w:rsid w:val="006A7BF3"/>
    <w:rsid w:val="006B2CA4"/>
    <w:rsid w:val="006C6D8C"/>
    <w:rsid w:val="006C70EE"/>
    <w:rsid w:val="006D1976"/>
    <w:rsid w:val="006D6FF5"/>
    <w:rsid w:val="00704426"/>
    <w:rsid w:val="0070564E"/>
    <w:rsid w:val="00710E2A"/>
    <w:rsid w:val="007159C9"/>
    <w:rsid w:val="0071697C"/>
    <w:rsid w:val="0072796D"/>
    <w:rsid w:val="00740D5F"/>
    <w:rsid w:val="00752227"/>
    <w:rsid w:val="0075577C"/>
    <w:rsid w:val="00757890"/>
    <w:rsid w:val="007653C3"/>
    <w:rsid w:val="007702B3"/>
    <w:rsid w:val="007702DD"/>
    <w:rsid w:val="00776D6C"/>
    <w:rsid w:val="0078178A"/>
    <w:rsid w:val="0079156D"/>
    <w:rsid w:val="007C3838"/>
    <w:rsid w:val="007F5FBC"/>
    <w:rsid w:val="00805D69"/>
    <w:rsid w:val="00814FD0"/>
    <w:rsid w:val="00823645"/>
    <w:rsid w:val="00824A0E"/>
    <w:rsid w:val="00825360"/>
    <w:rsid w:val="00834F76"/>
    <w:rsid w:val="008423E5"/>
    <w:rsid w:val="00853E05"/>
    <w:rsid w:val="008742B7"/>
    <w:rsid w:val="008834FE"/>
    <w:rsid w:val="008A0EFE"/>
    <w:rsid w:val="008A4F59"/>
    <w:rsid w:val="008C0C35"/>
    <w:rsid w:val="008C1773"/>
    <w:rsid w:val="008D072A"/>
    <w:rsid w:val="008D46E0"/>
    <w:rsid w:val="008E14A6"/>
    <w:rsid w:val="008E1743"/>
    <w:rsid w:val="008F3C50"/>
    <w:rsid w:val="008F63D3"/>
    <w:rsid w:val="00905700"/>
    <w:rsid w:val="00911A66"/>
    <w:rsid w:val="009306C6"/>
    <w:rsid w:val="00942BD0"/>
    <w:rsid w:val="00951F79"/>
    <w:rsid w:val="00956D49"/>
    <w:rsid w:val="00961A10"/>
    <w:rsid w:val="00961EEC"/>
    <w:rsid w:val="00964B33"/>
    <w:rsid w:val="00965408"/>
    <w:rsid w:val="00970988"/>
    <w:rsid w:val="00971AD4"/>
    <w:rsid w:val="00993065"/>
    <w:rsid w:val="009A3088"/>
    <w:rsid w:val="009A7FB2"/>
    <w:rsid w:val="009B1224"/>
    <w:rsid w:val="009B71C3"/>
    <w:rsid w:val="009C01F4"/>
    <w:rsid w:val="009C5A3C"/>
    <w:rsid w:val="009C6952"/>
    <w:rsid w:val="009D50F6"/>
    <w:rsid w:val="009E3BFF"/>
    <w:rsid w:val="009F2E4C"/>
    <w:rsid w:val="009F4F58"/>
    <w:rsid w:val="00A016D1"/>
    <w:rsid w:val="00A04A22"/>
    <w:rsid w:val="00A068BC"/>
    <w:rsid w:val="00A10D50"/>
    <w:rsid w:val="00A26F8B"/>
    <w:rsid w:val="00A33AD5"/>
    <w:rsid w:val="00A35C86"/>
    <w:rsid w:val="00A40B63"/>
    <w:rsid w:val="00A45709"/>
    <w:rsid w:val="00A52E9D"/>
    <w:rsid w:val="00A56094"/>
    <w:rsid w:val="00A569E5"/>
    <w:rsid w:val="00A56A9A"/>
    <w:rsid w:val="00A572D6"/>
    <w:rsid w:val="00A5751C"/>
    <w:rsid w:val="00A57DAC"/>
    <w:rsid w:val="00A61DDD"/>
    <w:rsid w:val="00A749E1"/>
    <w:rsid w:val="00A77C9A"/>
    <w:rsid w:val="00A85415"/>
    <w:rsid w:val="00AA24A3"/>
    <w:rsid w:val="00AA626A"/>
    <w:rsid w:val="00AA6ECF"/>
    <w:rsid w:val="00AC660A"/>
    <w:rsid w:val="00AD099C"/>
    <w:rsid w:val="00AD2F98"/>
    <w:rsid w:val="00AD6352"/>
    <w:rsid w:val="00AD7BD5"/>
    <w:rsid w:val="00AE2F43"/>
    <w:rsid w:val="00AE3486"/>
    <w:rsid w:val="00AE42F2"/>
    <w:rsid w:val="00AF65E4"/>
    <w:rsid w:val="00B013BE"/>
    <w:rsid w:val="00B0169E"/>
    <w:rsid w:val="00B03CE2"/>
    <w:rsid w:val="00B06EE0"/>
    <w:rsid w:val="00B16373"/>
    <w:rsid w:val="00B21CE6"/>
    <w:rsid w:val="00B240E8"/>
    <w:rsid w:val="00B34F52"/>
    <w:rsid w:val="00B41BEE"/>
    <w:rsid w:val="00B42095"/>
    <w:rsid w:val="00B4263C"/>
    <w:rsid w:val="00B45589"/>
    <w:rsid w:val="00B624C9"/>
    <w:rsid w:val="00B62604"/>
    <w:rsid w:val="00B80D0C"/>
    <w:rsid w:val="00B82004"/>
    <w:rsid w:val="00B82B03"/>
    <w:rsid w:val="00B878E6"/>
    <w:rsid w:val="00B94A9D"/>
    <w:rsid w:val="00BA1E14"/>
    <w:rsid w:val="00BA5D97"/>
    <w:rsid w:val="00BB040D"/>
    <w:rsid w:val="00BB080C"/>
    <w:rsid w:val="00BC062F"/>
    <w:rsid w:val="00BC0E13"/>
    <w:rsid w:val="00BC3A56"/>
    <w:rsid w:val="00BC3C23"/>
    <w:rsid w:val="00BC6E80"/>
    <w:rsid w:val="00BD3E2A"/>
    <w:rsid w:val="00BD75DD"/>
    <w:rsid w:val="00BE080F"/>
    <w:rsid w:val="00BE5D24"/>
    <w:rsid w:val="00BF39AB"/>
    <w:rsid w:val="00BF4BE9"/>
    <w:rsid w:val="00C04008"/>
    <w:rsid w:val="00C16A61"/>
    <w:rsid w:val="00C207FE"/>
    <w:rsid w:val="00C34C15"/>
    <w:rsid w:val="00C401E8"/>
    <w:rsid w:val="00C4631B"/>
    <w:rsid w:val="00C66559"/>
    <w:rsid w:val="00C70D64"/>
    <w:rsid w:val="00C77F20"/>
    <w:rsid w:val="00C969D3"/>
    <w:rsid w:val="00CA1BE0"/>
    <w:rsid w:val="00CA1E58"/>
    <w:rsid w:val="00CA7AA7"/>
    <w:rsid w:val="00CB5A08"/>
    <w:rsid w:val="00CC74E1"/>
    <w:rsid w:val="00CD1A49"/>
    <w:rsid w:val="00CE239A"/>
    <w:rsid w:val="00CE5D62"/>
    <w:rsid w:val="00CF0685"/>
    <w:rsid w:val="00CF19C4"/>
    <w:rsid w:val="00CF1BCC"/>
    <w:rsid w:val="00CF20E5"/>
    <w:rsid w:val="00D135FB"/>
    <w:rsid w:val="00D1702F"/>
    <w:rsid w:val="00D21E72"/>
    <w:rsid w:val="00D356CC"/>
    <w:rsid w:val="00D52906"/>
    <w:rsid w:val="00D60825"/>
    <w:rsid w:val="00D639A5"/>
    <w:rsid w:val="00D65EAB"/>
    <w:rsid w:val="00D75D47"/>
    <w:rsid w:val="00D818E8"/>
    <w:rsid w:val="00D83570"/>
    <w:rsid w:val="00DA0670"/>
    <w:rsid w:val="00DA214C"/>
    <w:rsid w:val="00DB5A16"/>
    <w:rsid w:val="00DB5F66"/>
    <w:rsid w:val="00DB65CE"/>
    <w:rsid w:val="00DC3AD4"/>
    <w:rsid w:val="00DC52F2"/>
    <w:rsid w:val="00DD43D3"/>
    <w:rsid w:val="00DD6D6A"/>
    <w:rsid w:val="00DE2B9C"/>
    <w:rsid w:val="00DF49B1"/>
    <w:rsid w:val="00DF4D07"/>
    <w:rsid w:val="00DF6386"/>
    <w:rsid w:val="00DF7BEA"/>
    <w:rsid w:val="00E15AE8"/>
    <w:rsid w:val="00E17B01"/>
    <w:rsid w:val="00E32CFE"/>
    <w:rsid w:val="00E424D6"/>
    <w:rsid w:val="00E523FE"/>
    <w:rsid w:val="00E539F3"/>
    <w:rsid w:val="00E606A5"/>
    <w:rsid w:val="00E60F3D"/>
    <w:rsid w:val="00E64780"/>
    <w:rsid w:val="00E647D6"/>
    <w:rsid w:val="00E77AAC"/>
    <w:rsid w:val="00E918CF"/>
    <w:rsid w:val="00E954BF"/>
    <w:rsid w:val="00E97A35"/>
    <w:rsid w:val="00EA7AD0"/>
    <w:rsid w:val="00EC397C"/>
    <w:rsid w:val="00EC40A7"/>
    <w:rsid w:val="00EE150F"/>
    <w:rsid w:val="00EE3C00"/>
    <w:rsid w:val="00EF48A2"/>
    <w:rsid w:val="00F02CE0"/>
    <w:rsid w:val="00F04C44"/>
    <w:rsid w:val="00F07F65"/>
    <w:rsid w:val="00F21D7F"/>
    <w:rsid w:val="00F33FC0"/>
    <w:rsid w:val="00F3604A"/>
    <w:rsid w:val="00F378B9"/>
    <w:rsid w:val="00F4435E"/>
    <w:rsid w:val="00F456E6"/>
    <w:rsid w:val="00F466E4"/>
    <w:rsid w:val="00F51C0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6624-7DEF-4CFF-B7D1-3DA5C40A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2016-10-24T18:27:00Z</cp:lastPrinted>
  <dcterms:created xsi:type="dcterms:W3CDTF">2016-11-28T15:03:00Z</dcterms:created>
  <dcterms:modified xsi:type="dcterms:W3CDTF">2016-11-28T15:03:00Z</dcterms:modified>
</cp:coreProperties>
</file>